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82BC4C" w14:textId="17F236BF" w:rsidR="00453D94" w:rsidRPr="00453D94" w:rsidRDefault="003C7372" w:rsidP="00C4163D">
      <w:pPr>
        <w:jc w:val="center"/>
        <w:rPr>
          <w:rFonts w:cs="Arial"/>
        </w:rPr>
      </w:pPr>
      <w:bookmarkStart w:id="0" w:name="_Toc46331648"/>
      <w:bookmarkStart w:id="1" w:name="_Toc46332151"/>
      <w:bookmarkStart w:id="2" w:name="_Toc346283337"/>
      <w:bookmarkStart w:id="3" w:name="_Toc346283506"/>
      <w:bookmarkStart w:id="4" w:name="_Toc348428100"/>
      <w:bookmarkStart w:id="5" w:name="_Toc348428154"/>
      <w:bookmarkStart w:id="6" w:name="_Toc361050493"/>
      <w:bookmarkStart w:id="7" w:name="_Toc362172852"/>
      <w:bookmarkStart w:id="8" w:name="Abschnitt_3"/>
      <w:bookmarkStart w:id="9" w:name="Abschnitt_1"/>
      <w:r w:rsidRPr="00453D94">
        <w:rPr>
          <w:rFonts w:cs="Arial"/>
          <w:noProof/>
          <w:lang w:eastAsia="de-DE"/>
        </w:rPr>
        <w:drawing>
          <wp:anchor distT="0" distB="0" distL="114300" distR="114300" simplePos="0" relativeHeight="251755520" behindDoc="0" locked="0" layoutInCell="1" allowOverlap="1" wp14:anchorId="704BD7D0" wp14:editId="28A32832">
            <wp:simplePos x="0" y="0"/>
            <wp:positionH relativeFrom="margin">
              <wp:posOffset>-540385</wp:posOffset>
            </wp:positionH>
            <wp:positionV relativeFrom="margin">
              <wp:posOffset>-215900</wp:posOffset>
            </wp:positionV>
            <wp:extent cx="496800" cy="496800"/>
            <wp:effectExtent l="0" t="0" r="0" b="0"/>
            <wp:wrapNone/>
            <wp:docPr id="7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rafik 6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800" cy="49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bookmarkEnd w:id="1"/>
      <w:bookmarkEnd w:id="2"/>
      <w:bookmarkEnd w:id="3"/>
      <w:r w:rsidR="00924ED5">
        <w:rPr>
          <w:rFonts w:cs="Arial"/>
          <w:b/>
          <w:bCs/>
          <w:color w:val="6C9842"/>
          <w:sz w:val="32"/>
          <w:szCs w:val="32"/>
        </w:rPr>
        <w:t xml:space="preserve">Gemüsebau im Klimawandel </w:t>
      </w:r>
      <w:r w:rsidR="004E5183">
        <w:rPr>
          <w:rFonts w:cs="Arial"/>
          <w:b/>
          <w:bCs/>
          <w:color w:val="6C9842"/>
          <w:sz w:val="32"/>
          <w:szCs w:val="32"/>
        </w:rPr>
        <w:t xml:space="preserve">- Beispiel </w:t>
      </w:r>
      <w:r w:rsidR="004665B8">
        <w:rPr>
          <w:rFonts w:cs="Arial"/>
          <w:b/>
          <w:bCs/>
          <w:color w:val="6C9842"/>
          <w:sz w:val="32"/>
          <w:szCs w:val="32"/>
        </w:rPr>
        <w:t>Mulch</w:t>
      </w:r>
    </w:p>
    <w:p w14:paraId="4D7EA000" w14:textId="63FE0061" w:rsidR="003A2471" w:rsidRPr="000605A1" w:rsidRDefault="003A2471" w:rsidP="003A2471">
      <w:pPr>
        <w:rPr>
          <w:rFonts w:cs="Arial"/>
          <w:b/>
          <w:bCs/>
          <w:sz w:val="24"/>
          <w:szCs w:val="24"/>
        </w:rPr>
      </w:pPr>
      <w:bookmarkStart w:id="10" w:name="_Toc346283338"/>
      <w:bookmarkStart w:id="11" w:name="_Toc346283507"/>
      <w:bookmarkStart w:id="12" w:name="_Toc348428101"/>
      <w:bookmarkStart w:id="13" w:name="_Toc348428155"/>
      <w:bookmarkEnd w:id="4"/>
      <w:bookmarkEnd w:id="5"/>
      <w:bookmarkEnd w:id="6"/>
      <w:bookmarkEnd w:id="7"/>
      <w:r w:rsidRPr="000605A1">
        <w:rPr>
          <w:rFonts w:cs="Arial"/>
          <w:b/>
          <w:bCs/>
          <w:sz w:val="24"/>
          <w:szCs w:val="24"/>
        </w:rPr>
        <w:t xml:space="preserve">Aufgabe </w:t>
      </w:r>
      <w:r w:rsidR="00400646" w:rsidRPr="000605A1">
        <w:rPr>
          <w:rFonts w:cs="Arial"/>
          <w:b/>
          <w:bCs/>
          <w:sz w:val="24"/>
          <w:szCs w:val="24"/>
        </w:rPr>
        <w:t>1</w:t>
      </w:r>
    </w:p>
    <w:p w14:paraId="07482652" w14:textId="77777777" w:rsidR="004665B8" w:rsidRPr="001E31D5" w:rsidRDefault="004665B8" w:rsidP="004665B8">
      <w:pPr>
        <w:rPr>
          <w:b/>
          <w:bCs/>
          <w:sz w:val="22"/>
          <w:lang w:eastAsia="de-DE"/>
        </w:rPr>
      </w:pPr>
      <w:r w:rsidRPr="001E31D5">
        <w:rPr>
          <w:b/>
          <w:bCs/>
          <w:sz w:val="22"/>
          <w:lang w:eastAsia="de-DE"/>
        </w:rPr>
        <w:t xml:space="preserve">Zur Hauptkultur Kohl soll mit dem </w:t>
      </w:r>
      <w:proofErr w:type="spellStart"/>
      <w:r w:rsidRPr="001E31D5">
        <w:rPr>
          <w:b/>
          <w:bCs/>
          <w:sz w:val="22"/>
          <w:lang w:eastAsia="de-DE"/>
        </w:rPr>
        <w:t>Cut&amp;Carry-System</w:t>
      </w:r>
      <w:proofErr w:type="spellEnd"/>
      <w:r w:rsidRPr="001E31D5">
        <w:rPr>
          <w:b/>
          <w:bCs/>
          <w:sz w:val="22"/>
          <w:lang w:eastAsia="de-DE"/>
        </w:rPr>
        <w:t xml:space="preserve"> </w:t>
      </w:r>
      <w:proofErr w:type="spellStart"/>
      <w:r w:rsidRPr="001E31D5">
        <w:rPr>
          <w:b/>
          <w:bCs/>
          <w:sz w:val="22"/>
          <w:lang w:eastAsia="de-DE"/>
        </w:rPr>
        <w:t>Mulchsubstrat</w:t>
      </w:r>
      <w:proofErr w:type="spellEnd"/>
      <w:r w:rsidRPr="001E31D5">
        <w:rPr>
          <w:b/>
          <w:bCs/>
          <w:sz w:val="22"/>
          <w:lang w:eastAsia="de-DE"/>
        </w:rPr>
        <w:t xml:space="preserve"> ausgebracht werden. Beschreiben Sie die einzelnen Schritte vom Anbau des </w:t>
      </w:r>
      <w:proofErr w:type="spellStart"/>
      <w:r w:rsidRPr="001E31D5">
        <w:rPr>
          <w:b/>
          <w:bCs/>
          <w:sz w:val="22"/>
          <w:lang w:eastAsia="de-DE"/>
        </w:rPr>
        <w:t>Mulchmaterials</w:t>
      </w:r>
      <w:proofErr w:type="spellEnd"/>
      <w:r w:rsidRPr="001E31D5">
        <w:rPr>
          <w:b/>
          <w:bCs/>
          <w:sz w:val="22"/>
          <w:lang w:eastAsia="de-DE"/>
        </w:rPr>
        <w:t xml:space="preserve"> (Zwischenfrucht) bis zu dessen Ausbringung in die Kohlkultur. Machen Sie dabei auch Angaben zur zeitlichen Durchführung der Anbauschritte.</w:t>
      </w:r>
    </w:p>
    <w:tbl>
      <w:tblPr>
        <w:tblW w:w="8216" w:type="dxa"/>
        <w:tblInd w:w="-15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794"/>
        <w:gridCol w:w="4422"/>
      </w:tblGrid>
      <w:tr w:rsidR="004665B8" w:rsidRPr="00F67D8E" w14:paraId="7204936C" w14:textId="77777777" w:rsidTr="00E116DD">
        <w:trPr>
          <w:trHeight w:val="449"/>
        </w:trPr>
        <w:tc>
          <w:tcPr>
            <w:tcW w:w="379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C984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5F2D201" w14:textId="77777777" w:rsidR="004665B8" w:rsidRPr="00F67D8E" w:rsidRDefault="004665B8" w:rsidP="00E116DD">
            <w:pPr>
              <w:rPr>
                <w:b/>
                <w:bCs/>
                <w:lang w:eastAsia="de-DE"/>
              </w:rPr>
            </w:pPr>
            <w:r w:rsidRPr="00F67D8E">
              <w:rPr>
                <w:b/>
                <w:bCs/>
                <w:lang w:eastAsia="de-DE"/>
              </w:rPr>
              <w:t>Maßnahme</w:t>
            </w:r>
          </w:p>
        </w:tc>
        <w:tc>
          <w:tcPr>
            <w:tcW w:w="442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C984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F6F75BB" w14:textId="77777777" w:rsidR="004665B8" w:rsidRPr="00F67D8E" w:rsidRDefault="004665B8" w:rsidP="00E116DD">
            <w:pPr>
              <w:rPr>
                <w:b/>
                <w:bCs/>
                <w:lang w:eastAsia="de-DE"/>
              </w:rPr>
            </w:pPr>
            <w:r w:rsidRPr="00F67D8E">
              <w:rPr>
                <w:b/>
                <w:bCs/>
                <w:lang w:eastAsia="de-DE"/>
              </w:rPr>
              <w:t>Zeitpunkt und Art der Umsetzung</w:t>
            </w:r>
          </w:p>
        </w:tc>
      </w:tr>
      <w:tr w:rsidR="004665B8" w:rsidRPr="00F67D8E" w14:paraId="2ADCE24D" w14:textId="77777777" w:rsidTr="00E116DD">
        <w:trPr>
          <w:trHeight w:val="449"/>
        </w:trPr>
        <w:tc>
          <w:tcPr>
            <w:tcW w:w="379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4DDC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4988641" w14:textId="77777777" w:rsidR="004665B8" w:rsidRPr="00F67D8E" w:rsidRDefault="004665B8" w:rsidP="00E116DD">
            <w:pPr>
              <w:rPr>
                <w:b/>
                <w:bCs/>
                <w:lang w:eastAsia="de-DE"/>
              </w:rPr>
            </w:pPr>
            <w:r w:rsidRPr="00F67D8E">
              <w:rPr>
                <w:b/>
                <w:bCs/>
                <w:lang w:eastAsia="de-DE"/>
              </w:rPr>
              <w:t>Bodenbearbeitung Zwischenfrucht</w:t>
            </w:r>
          </w:p>
        </w:tc>
        <w:tc>
          <w:tcPr>
            <w:tcW w:w="442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4DDC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A63345E" w14:textId="77777777" w:rsidR="004665B8" w:rsidRPr="00F67D8E" w:rsidRDefault="004665B8" w:rsidP="00E116DD">
            <w:pPr>
              <w:rPr>
                <w:b/>
                <w:bCs/>
                <w:lang w:eastAsia="de-DE"/>
              </w:rPr>
            </w:pPr>
            <w:r w:rsidRPr="00F67D8E">
              <w:rPr>
                <w:b/>
                <w:bCs/>
                <w:lang w:eastAsia="de-DE"/>
              </w:rPr>
              <w:t>Wann, wie</w:t>
            </w:r>
          </w:p>
        </w:tc>
      </w:tr>
      <w:tr w:rsidR="004665B8" w:rsidRPr="00F67D8E" w14:paraId="3D91DE45" w14:textId="77777777" w:rsidTr="00E116DD">
        <w:trPr>
          <w:trHeight w:val="449"/>
        </w:trPr>
        <w:tc>
          <w:tcPr>
            <w:tcW w:w="379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BEFE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6E269E1" w14:textId="77777777" w:rsidR="004665B8" w:rsidRPr="00F67D8E" w:rsidRDefault="004665B8" w:rsidP="00E116DD">
            <w:pPr>
              <w:rPr>
                <w:b/>
                <w:bCs/>
                <w:lang w:eastAsia="de-DE"/>
              </w:rPr>
            </w:pPr>
            <w:r w:rsidRPr="00F67D8E">
              <w:rPr>
                <w:b/>
                <w:bCs/>
                <w:lang w:eastAsia="de-DE"/>
              </w:rPr>
              <w:t>Aussaat Zwischenfrucht</w:t>
            </w:r>
          </w:p>
        </w:tc>
        <w:tc>
          <w:tcPr>
            <w:tcW w:w="442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BEFE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704C8A2" w14:textId="77777777" w:rsidR="004665B8" w:rsidRPr="00F67D8E" w:rsidRDefault="004665B8" w:rsidP="00E116DD">
            <w:pPr>
              <w:rPr>
                <w:b/>
                <w:bCs/>
                <w:lang w:eastAsia="de-DE"/>
              </w:rPr>
            </w:pPr>
            <w:r w:rsidRPr="00F67D8E">
              <w:rPr>
                <w:b/>
                <w:bCs/>
                <w:lang w:eastAsia="de-DE"/>
              </w:rPr>
              <w:t>Wann, welche Mischung</w:t>
            </w:r>
          </w:p>
        </w:tc>
      </w:tr>
      <w:tr w:rsidR="004665B8" w:rsidRPr="00F67D8E" w14:paraId="5A8DA974" w14:textId="77777777" w:rsidTr="00E116DD">
        <w:trPr>
          <w:trHeight w:val="449"/>
        </w:trPr>
        <w:tc>
          <w:tcPr>
            <w:tcW w:w="379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4DDC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008DABB" w14:textId="77777777" w:rsidR="004665B8" w:rsidRPr="00F67D8E" w:rsidRDefault="004665B8" w:rsidP="00E116DD">
            <w:pPr>
              <w:rPr>
                <w:b/>
                <w:bCs/>
                <w:lang w:eastAsia="de-DE"/>
              </w:rPr>
            </w:pPr>
            <w:r w:rsidRPr="00F67D8E">
              <w:rPr>
                <w:b/>
                <w:bCs/>
                <w:lang w:eastAsia="de-DE"/>
              </w:rPr>
              <w:t>Umbruch der Zwischenfrucht</w:t>
            </w:r>
          </w:p>
        </w:tc>
        <w:tc>
          <w:tcPr>
            <w:tcW w:w="442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4DDC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EBBED5C" w14:textId="77777777" w:rsidR="004665B8" w:rsidRPr="00F67D8E" w:rsidRDefault="004665B8" w:rsidP="00E116DD">
            <w:pPr>
              <w:rPr>
                <w:b/>
                <w:bCs/>
                <w:lang w:eastAsia="de-DE"/>
              </w:rPr>
            </w:pPr>
            <w:r w:rsidRPr="00F67D8E">
              <w:rPr>
                <w:b/>
                <w:bCs/>
                <w:lang w:eastAsia="de-DE"/>
              </w:rPr>
              <w:t>Wann, wie</w:t>
            </w:r>
          </w:p>
        </w:tc>
      </w:tr>
      <w:tr w:rsidR="004665B8" w:rsidRPr="00F67D8E" w14:paraId="696C9E03" w14:textId="77777777" w:rsidTr="00E116DD">
        <w:trPr>
          <w:trHeight w:val="776"/>
        </w:trPr>
        <w:tc>
          <w:tcPr>
            <w:tcW w:w="379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BEFE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7AAA87A" w14:textId="77777777" w:rsidR="004665B8" w:rsidRPr="00F67D8E" w:rsidRDefault="004665B8" w:rsidP="00E116DD">
            <w:pPr>
              <w:rPr>
                <w:b/>
                <w:bCs/>
                <w:lang w:eastAsia="de-DE"/>
              </w:rPr>
            </w:pPr>
            <w:r w:rsidRPr="00F67D8E">
              <w:rPr>
                <w:b/>
                <w:bCs/>
                <w:lang w:eastAsia="de-DE"/>
              </w:rPr>
              <w:t xml:space="preserve">Hauptfrucht: Aussaat / Pflanzung / </w:t>
            </w:r>
            <w:proofErr w:type="spellStart"/>
            <w:r w:rsidRPr="00F67D8E">
              <w:rPr>
                <w:b/>
                <w:bCs/>
                <w:lang w:eastAsia="de-DE"/>
              </w:rPr>
              <w:t>Mulchschicht</w:t>
            </w:r>
            <w:proofErr w:type="spellEnd"/>
            <w:r w:rsidRPr="00F67D8E">
              <w:rPr>
                <w:b/>
                <w:bCs/>
                <w:lang w:eastAsia="de-DE"/>
              </w:rPr>
              <w:t xml:space="preserve"> /Düngung</w:t>
            </w:r>
          </w:p>
        </w:tc>
        <w:tc>
          <w:tcPr>
            <w:tcW w:w="442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BEFE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90E01EC" w14:textId="77777777" w:rsidR="004665B8" w:rsidRPr="00F67D8E" w:rsidRDefault="004665B8" w:rsidP="00E116DD">
            <w:pPr>
              <w:rPr>
                <w:b/>
                <w:bCs/>
                <w:lang w:eastAsia="de-DE"/>
              </w:rPr>
            </w:pPr>
            <w:r w:rsidRPr="00F67D8E">
              <w:rPr>
                <w:b/>
                <w:bCs/>
                <w:lang w:eastAsia="de-DE"/>
              </w:rPr>
              <w:t>Wann, wie</w:t>
            </w:r>
          </w:p>
        </w:tc>
      </w:tr>
    </w:tbl>
    <w:p w14:paraId="06F6CCC8" w14:textId="77777777" w:rsidR="004665B8" w:rsidRDefault="004665B8" w:rsidP="004665B8">
      <w:pPr>
        <w:rPr>
          <w:b/>
          <w:bCs/>
          <w:lang w:eastAsia="de-DE"/>
        </w:rPr>
      </w:pPr>
    </w:p>
    <w:p w14:paraId="130BE15C" w14:textId="77777777" w:rsidR="004665B8" w:rsidRPr="001E31D5" w:rsidRDefault="004665B8" w:rsidP="004665B8">
      <w:pPr>
        <w:rPr>
          <w:rFonts w:cs="Arial"/>
          <w:b/>
          <w:bCs/>
          <w:sz w:val="24"/>
          <w:szCs w:val="24"/>
        </w:rPr>
      </w:pPr>
      <w:r w:rsidRPr="001E31D5">
        <w:rPr>
          <w:rFonts w:cs="Arial"/>
          <w:b/>
          <w:bCs/>
          <w:sz w:val="24"/>
          <w:szCs w:val="24"/>
        </w:rPr>
        <w:t>Ergebnis:</w:t>
      </w:r>
    </w:p>
    <w:p w14:paraId="3792BA8F" w14:textId="77777777" w:rsidR="004665B8" w:rsidRDefault="004665B8" w:rsidP="004665B8">
      <w:pPr>
        <w:rPr>
          <w:b/>
          <w:bCs/>
          <w:sz w:val="26"/>
          <w:szCs w:val="26"/>
          <w:lang w:eastAsia="de-DE"/>
        </w:rPr>
      </w:pPr>
    </w:p>
    <w:p w14:paraId="74B182AE" w14:textId="77777777" w:rsidR="004665B8" w:rsidRDefault="004665B8" w:rsidP="004665B8">
      <w:pPr>
        <w:rPr>
          <w:b/>
          <w:bCs/>
          <w:sz w:val="26"/>
          <w:szCs w:val="26"/>
          <w:lang w:eastAsia="de-DE"/>
        </w:rPr>
      </w:pPr>
    </w:p>
    <w:p w14:paraId="6BDC16E5" w14:textId="77777777" w:rsidR="004665B8" w:rsidRDefault="004665B8" w:rsidP="004665B8">
      <w:pPr>
        <w:rPr>
          <w:b/>
          <w:bCs/>
          <w:sz w:val="26"/>
          <w:szCs w:val="26"/>
          <w:lang w:eastAsia="de-DE"/>
        </w:rPr>
      </w:pPr>
    </w:p>
    <w:p w14:paraId="15FC1746" w14:textId="77777777" w:rsidR="004665B8" w:rsidRDefault="004665B8" w:rsidP="004665B8">
      <w:pPr>
        <w:rPr>
          <w:b/>
          <w:bCs/>
          <w:sz w:val="26"/>
          <w:szCs w:val="26"/>
          <w:lang w:eastAsia="de-DE"/>
        </w:rPr>
      </w:pPr>
    </w:p>
    <w:p w14:paraId="6DD00780" w14:textId="77777777" w:rsidR="004665B8" w:rsidRDefault="004665B8" w:rsidP="004665B8">
      <w:pPr>
        <w:rPr>
          <w:b/>
          <w:bCs/>
          <w:sz w:val="26"/>
          <w:szCs w:val="26"/>
          <w:lang w:eastAsia="de-DE"/>
        </w:rPr>
      </w:pPr>
    </w:p>
    <w:p w14:paraId="421EE339" w14:textId="77777777" w:rsidR="004665B8" w:rsidRDefault="004665B8" w:rsidP="004665B8">
      <w:pPr>
        <w:rPr>
          <w:b/>
          <w:bCs/>
          <w:sz w:val="26"/>
          <w:szCs w:val="26"/>
          <w:lang w:eastAsia="de-DE"/>
        </w:rPr>
      </w:pPr>
    </w:p>
    <w:p w14:paraId="32B9057E" w14:textId="77777777" w:rsidR="004665B8" w:rsidRDefault="004665B8" w:rsidP="004665B8">
      <w:pPr>
        <w:rPr>
          <w:b/>
          <w:bCs/>
          <w:sz w:val="26"/>
          <w:szCs w:val="26"/>
          <w:lang w:eastAsia="de-DE"/>
        </w:rPr>
      </w:pPr>
    </w:p>
    <w:p w14:paraId="4E21C5B9" w14:textId="77777777" w:rsidR="004665B8" w:rsidRDefault="004665B8" w:rsidP="004665B8">
      <w:pPr>
        <w:rPr>
          <w:b/>
          <w:bCs/>
          <w:sz w:val="26"/>
          <w:szCs w:val="26"/>
          <w:lang w:eastAsia="de-DE"/>
        </w:rPr>
      </w:pPr>
    </w:p>
    <w:p w14:paraId="3EDDC5B0" w14:textId="77777777" w:rsidR="004665B8" w:rsidRDefault="004665B8" w:rsidP="004665B8">
      <w:pPr>
        <w:rPr>
          <w:b/>
          <w:bCs/>
          <w:sz w:val="26"/>
          <w:szCs w:val="26"/>
          <w:lang w:eastAsia="de-DE"/>
        </w:rPr>
      </w:pPr>
    </w:p>
    <w:p w14:paraId="5E42BC7A" w14:textId="77777777" w:rsidR="004665B8" w:rsidRDefault="004665B8" w:rsidP="004665B8">
      <w:pPr>
        <w:rPr>
          <w:b/>
          <w:bCs/>
          <w:sz w:val="26"/>
          <w:szCs w:val="26"/>
          <w:lang w:eastAsia="de-DE"/>
        </w:rPr>
      </w:pPr>
    </w:p>
    <w:p w14:paraId="21CAB39C" w14:textId="77777777" w:rsidR="004665B8" w:rsidRDefault="004665B8" w:rsidP="004665B8">
      <w:pPr>
        <w:rPr>
          <w:b/>
          <w:bCs/>
          <w:sz w:val="26"/>
          <w:szCs w:val="26"/>
          <w:lang w:eastAsia="de-DE"/>
        </w:rPr>
      </w:pPr>
    </w:p>
    <w:p w14:paraId="0EEBE18A" w14:textId="77777777" w:rsidR="004665B8" w:rsidRDefault="004665B8" w:rsidP="004665B8">
      <w:pPr>
        <w:rPr>
          <w:b/>
          <w:bCs/>
          <w:sz w:val="26"/>
          <w:szCs w:val="26"/>
          <w:lang w:eastAsia="de-DE"/>
        </w:rPr>
      </w:pPr>
    </w:p>
    <w:p w14:paraId="451AD984" w14:textId="671BB30F" w:rsidR="004665B8" w:rsidRDefault="004665B8" w:rsidP="004665B8">
      <w:pPr>
        <w:rPr>
          <w:b/>
          <w:bCs/>
          <w:sz w:val="26"/>
          <w:szCs w:val="26"/>
          <w:lang w:eastAsia="de-DE"/>
        </w:rPr>
      </w:pPr>
      <w:r w:rsidRPr="004665B8">
        <w:rPr>
          <w:b/>
          <w:bCs/>
          <w:sz w:val="26"/>
          <w:szCs w:val="26"/>
          <w:lang w:eastAsia="de-DE"/>
        </w:rPr>
        <w:lastRenderedPageBreak/>
        <w:t>Alternative Aufgabenstellung zu A</w:t>
      </w:r>
      <w:r w:rsidR="00534D44">
        <w:rPr>
          <w:b/>
          <w:bCs/>
          <w:sz w:val="26"/>
          <w:szCs w:val="26"/>
          <w:lang w:eastAsia="de-DE"/>
        </w:rPr>
        <w:t xml:space="preserve">ufgabe </w:t>
      </w:r>
      <w:r w:rsidRPr="004665B8">
        <w:rPr>
          <w:b/>
          <w:bCs/>
          <w:sz w:val="26"/>
          <w:szCs w:val="26"/>
          <w:lang w:eastAsia="de-DE"/>
        </w:rPr>
        <w:t>1:</w:t>
      </w:r>
    </w:p>
    <w:p w14:paraId="32177405" w14:textId="2CB12F5A" w:rsidR="004665B8" w:rsidRDefault="004665B8" w:rsidP="004665B8">
      <w:pPr>
        <w:rPr>
          <w:b/>
          <w:bCs/>
          <w:sz w:val="22"/>
          <w:lang w:eastAsia="de-DE"/>
        </w:rPr>
      </w:pPr>
      <w:r w:rsidRPr="001E31D5">
        <w:rPr>
          <w:b/>
          <w:bCs/>
          <w:sz w:val="22"/>
          <w:lang w:eastAsia="de-DE"/>
        </w:rPr>
        <w:t>Anbau einer Winterzwischenfrucht mit Wickroggen (90% Grünroggen, 10% Wicken) vor Kohl: Fügen Sie die die Termine zu den einzelnen Arbeitsschritten ein:</w:t>
      </w:r>
    </w:p>
    <w:p w14:paraId="24724E90" w14:textId="77777777" w:rsidR="00534D44" w:rsidRPr="001E31D5" w:rsidRDefault="00534D44" w:rsidP="004665B8">
      <w:pPr>
        <w:rPr>
          <w:b/>
          <w:bCs/>
          <w:sz w:val="22"/>
          <w:lang w:eastAsia="de-DE"/>
        </w:rPr>
      </w:pPr>
      <w:bookmarkStart w:id="14" w:name="_GoBack"/>
      <w:bookmarkEnd w:id="14"/>
    </w:p>
    <w:p w14:paraId="48CAC034" w14:textId="77777777" w:rsidR="004665B8" w:rsidRPr="001E31D5" w:rsidRDefault="004665B8" w:rsidP="004665B8">
      <w:pPr>
        <w:numPr>
          <w:ilvl w:val="0"/>
          <w:numId w:val="13"/>
        </w:numPr>
        <w:rPr>
          <w:bCs/>
          <w:sz w:val="22"/>
          <w:lang w:eastAsia="de-DE"/>
        </w:rPr>
      </w:pPr>
      <w:r w:rsidRPr="001E31D5">
        <w:rPr>
          <w:bCs/>
          <w:color w:val="6C9842" w:themeColor="accent1"/>
          <w:sz w:val="22"/>
          <w:lang w:eastAsia="de-DE"/>
        </w:rPr>
        <w:t>……</w:t>
      </w:r>
      <w:proofErr w:type="gramStart"/>
      <w:r w:rsidRPr="001E31D5">
        <w:rPr>
          <w:bCs/>
          <w:color w:val="6C9842" w:themeColor="accent1"/>
          <w:sz w:val="22"/>
          <w:lang w:eastAsia="de-DE"/>
        </w:rPr>
        <w:t>…….</w:t>
      </w:r>
      <w:proofErr w:type="gramEnd"/>
      <w:r w:rsidRPr="001E31D5">
        <w:rPr>
          <w:bCs/>
          <w:sz w:val="22"/>
          <w:lang w:eastAsia="de-DE"/>
        </w:rPr>
        <w:t xml:space="preserve">: Vorbereitung des Saatbeetes (flach grubbern, eggen) </w:t>
      </w:r>
    </w:p>
    <w:p w14:paraId="253C634F" w14:textId="77777777" w:rsidR="004665B8" w:rsidRPr="001E31D5" w:rsidRDefault="004665B8" w:rsidP="004665B8">
      <w:pPr>
        <w:numPr>
          <w:ilvl w:val="0"/>
          <w:numId w:val="13"/>
        </w:numPr>
        <w:rPr>
          <w:bCs/>
          <w:sz w:val="22"/>
          <w:lang w:eastAsia="de-DE"/>
        </w:rPr>
      </w:pPr>
      <w:r w:rsidRPr="001E31D5">
        <w:rPr>
          <w:bCs/>
          <w:color w:val="6C9842" w:themeColor="accent1"/>
          <w:sz w:val="22"/>
          <w:lang w:eastAsia="de-DE"/>
        </w:rPr>
        <w:t>……</w:t>
      </w:r>
      <w:proofErr w:type="gramStart"/>
      <w:r w:rsidRPr="001E31D5">
        <w:rPr>
          <w:bCs/>
          <w:color w:val="6C9842" w:themeColor="accent1"/>
          <w:sz w:val="22"/>
          <w:lang w:eastAsia="de-DE"/>
        </w:rPr>
        <w:t>…….</w:t>
      </w:r>
      <w:proofErr w:type="gramEnd"/>
      <w:r w:rsidRPr="001E31D5">
        <w:rPr>
          <w:bCs/>
          <w:sz w:val="22"/>
          <w:lang w:eastAsia="de-DE"/>
        </w:rPr>
        <w:t xml:space="preserve">: (evtl. bei „sauberen“ Flächen als Direkt-/Schlitzsaat in die Pflanzenreste </w:t>
      </w:r>
      <w:r w:rsidRPr="001E31D5">
        <w:rPr>
          <w:bCs/>
          <w:sz w:val="22"/>
          <w:lang w:eastAsia="de-DE"/>
        </w:rPr>
        <w:br/>
        <w:t xml:space="preserve">                  der Vorfrucht)</w:t>
      </w:r>
    </w:p>
    <w:p w14:paraId="18BA8E11" w14:textId="77777777" w:rsidR="004665B8" w:rsidRPr="001E31D5" w:rsidRDefault="004665B8" w:rsidP="004665B8">
      <w:pPr>
        <w:numPr>
          <w:ilvl w:val="0"/>
          <w:numId w:val="13"/>
        </w:numPr>
        <w:rPr>
          <w:bCs/>
          <w:sz w:val="22"/>
          <w:lang w:eastAsia="de-DE"/>
        </w:rPr>
      </w:pPr>
      <w:r w:rsidRPr="001E31D5">
        <w:rPr>
          <w:bCs/>
          <w:color w:val="6C9842" w:themeColor="accent1"/>
          <w:sz w:val="22"/>
          <w:lang w:eastAsia="de-DE"/>
        </w:rPr>
        <w:t>……</w:t>
      </w:r>
      <w:proofErr w:type="gramStart"/>
      <w:r w:rsidRPr="001E31D5">
        <w:rPr>
          <w:bCs/>
          <w:color w:val="6C9842" w:themeColor="accent1"/>
          <w:sz w:val="22"/>
          <w:lang w:eastAsia="de-DE"/>
        </w:rPr>
        <w:t>…….</w:t>
      </w:r>
      <w:proofErr w:type="gramEnd"/>
      <w:r w:rsidRPr="001E31D5">
        <w:rPr>
          <w:bCs/>
          <w:sz w:val="22"/>
          <w:lang w:eastAsia="de-DE"/>
        </w:rPr>
        <w:t>: Vorbereiten des Pflanzbeetes für die Kohlpflanzung</w:t>
      </w:r>
    </w:p>
    <w:p w14:paraId="47E8D6C6" w14:textId="77777777" w:rsidR="004665B8" w:rsidRPr="001E31D5" w:rsidRDefault="004665B8" w:rsidP="004665B8">
      <w:pPr>
        <w:numPr>
          <w:ilvl w:val="0"/>
          <w:numId w:val="13"/>
        </w:numPr>
        <w:rPr>
          <w:bCs/>
          <w:sz w:val="22"/>
          <w:lang w:eastAsia="de-DE"/>
        </w:rPr>
      </w:pPr>
      <w:r w:rsidRPr="001E31D5">
        <w:rPr>
          <w:bCs/>
          <w:color w:val="6C9842" w:themeColor="accent1"/>
          <w:sz w:val="22"/>
          <w:lang w:eastAsia="de-DE"/>
        </w:rPr>
        <w:t>……</w:t>
      </w:r>
      <w:proofErr w:type="gramStart"/>
      <w:r w:rsidRPr="001E31D5">
        <w:rPr>
          <w:bCs/>
          <w:color w:val="6C9842" w:themeColor="accent1"/>
          <w:sz w:val="22"/>
          <w:lang w:eastAsia="de-DE"/>
        </w:rPr>
        <w:t>…….</w:t>
      </w:r>
      <w:proofErr w:type="gramEnd"/>
      <w:r w:rsidRPr="001E31D5">
        <w:rPr>
          <w:bCs/>
          <w:sz w:val="22"/>
          <w:lang w:eastAsia="de-DE"/>
        </w:rPr>
        <w:t>: Pflanzung des Kohls</w:t>
      </w:r>
    </w:p>
    <w:p w14:paraId="4A845766" w14:textId="14582063" w:rsidR="004665B8" w:rsidRDefault="004665B8" w:rsidP="004665B8">
      <w:pPr>
        <w:numPr>
          <w:ilvl w:val="0"/>
          <w:numId w:val="13"/>
        </w:numPr>
        <w:rPr>
          <w:bCs/>
          <w:sz w:val="22"/>
          <w:lang w:eastAsia="de-DE"/>
        </w:rPr>
      </w:pPr>
      <w:r w:rsidRPr="001E31D5">
        <w:rPr>
          <w:bCs/>
          <w:color w:val="6C9842" w:themeColor="accent1"/>
          <w:sz w:val="22"/>
          <w:lang w:eastAsia="de-DE"/>
        </w:rPr>
        <w:t>……</w:t>
      </w:r>
      <w:proofErr w:type="gramStart"/>
      <w:r w:rsidRPr="001E31D5">
        <w:rPr>
          <w:bCs/>
          <w:color w:val="6C9842" w:themeColor="accent1"/>
          <w:sz w:val="22"/>
          <w:lang w:eastAsia="de-DE"/>
        </w:rPr>
        <w:t>…….</w:t>
      </w:r>
      <w:proofErr w:type="gramEnd"/>
      <w:r w:rsidRPr="001E31D5">
        <w:rPr>
          <w:bCs/>
          <w:sz w:val="22"/>
          <w:lang w:eastAsia="de-DE"/>
        </w:rPr>
        <w:t>: Schnitt des Aufwuchses und Transport des Schnittgutes mit Ladewagen</w:t>
      </w:r>
      <w:r w:rsidRPr="001E31D5">
        <w:rPr>
          <w:bCs/>
          <w:sz w:val="22"/>
          <w:lang w:eastAsia="de-DE"/>
        </w:rPr>
        <w:br/>
        <w:t xml:space="preserve">                 und </w:t>
      </w:r>
      <w:proofErr w:type="spellStart"/>
      <w:r w:rsidRPr="001E31D5">
        <w:rPr>
          <w:bCs/>
          <w:sz w:val="22"/>
          <w:lang w:eastAsia="de-DE"/>
        </w:rPr>
        <w:t>Silierhäckseleinrichtung</w:t>
      </w:r>
      <w:proofErr w:type="spellEnd"/>
      <w:r w:rsidRPr="001E31D5">
        <w:rPr>
          <w:bCs/>
          <w:sz w:val="22"/>
          <w:lang w:eastAsia="de-DE"/>
        </w:rPr>
        <w:t xml:space="preserve"> auf die Kohlfläche;  7-10 cm dicke </w:t>
      </w:r>
      <w:proofErr w:type="spellStart"/>
      <w:r w:rsidRPr="001E31D5">
        <w:rPr>
          <w:bCs/>
          <w:sz w:val="22"/>
          <w:lang w:eastAsia="de-DE"/>
        </w:rPr>
        <w:t>Mulchschicht</w:t>
      </w:r>
      <w:proofErr w:type="spellEnd"/>
      <w:r w:rsidRPr="001E31D5">
        <w:rPr>
          <w:bCs/>
          <w:sz w:val="22"/>
          <w:lang w:eastAsia="de-DE"/>
        </w:rPr>
        <w:t xml:space="preserve"> </w:t>
      </w:r>
      <w:r w:rsidR="001E31D5">
        <w:rPr>
          <w:bCs/>
          <w:sz w:val="22"/>
          <w:lang w:eastAsia="de-DE"/>
        </w:rPr>
        <w:tab/>
      </w:r>
      <w:r w:rsidR="001E31D5">
        <w:rPr>
          <w:bCs/>
          <w:sz w:val="22"/>
          <w:lang w:eastAsia="de-DE"/>
        </w:rPr>
        <w:tab/>
      </w:r>
      <w:r w:rsidRPr="001E31D5">
        <w:rPr>
          <w:bCs/>
          <w:sz w:val="22"/>
          <w:lang w:eastAsia="de-DE"/>
        </w:rPr>
        <w:t>bzw. ca.</w:t>
      </w:r>
      <w:r w:rsidR="001E31D5">
        <w:rPr>
          <w:bCs/>
          <w:sz w:val="22"/>
          <w:lang w:eastAsia="de-DE"/>
        </w:rPr>
        <w:t>1</w:t>
      </w:r>
      <w:r w:rsidRPr="001E31D5">
        <w:rPr>
          <w:bCs/>
          <w:sz w:val="22"/>
          <w:lang w:eastAsia="de-DE"/>
        </w:rPr>
        <w:t>0 cm langes Schnittgut</w:t>
      </w:r>
    </w:p>
    <w:p w14:paraId="5214FCC0" w14:textId="77777777" w:rsidR="001E31D5" w:rsidRPr="001E31D5" w:rsidRDefault="001E31D5" w:rsidP="004665B8">
      <w:pPr>
        <w:numPr>
          <w:ilvl w:val="0"/>
          <w:numId w:val="13"/>
        </w:numPr>
        <w:rPr>
          <w:bCs/>
          <w:sz w:val="22"/>
          <w:lang w:eastAsia="de-DE"/>
        </w:rPr>
      </w:pPr>
    </w:p>
    <w:p w14:paraId="2946B431" w14:textId="7A5BD34D" w:rsidR="00924ED5" w:rsidRPr="001E31D5" w:rsidRDefault="000605A1" w:rsidP="00924ED5">
      <w:pPr>
        <w:rPr>
          <w:rFonts w:cs="Arial"/>
          <w:b/>
          <w:bCs/>
          <w:sz w:val="24"/>
          <w:szCs w:val="24"/>
        </w:rPr>
      </w:pPr>
      <w:r w:rsidRPr="001E31D5">
        <w:rPr>
          <w:rFonts w:cs="Arial"/>
          <w:b/>
          <w:bCs/>
          <w:sz w:val="24"/>
          <w:szCs w:val="24"/>
        </w:rPr>
        <w:t>Ergebnis:</w:t>
      </w:r>
    </w:p>
    <w:p w14:paraId="2D2B4E9E" w14:textId="7173DAB0" w:rsidR="00924ED5" w:rsidRDefault="00924ED5" w:rsidP="00924ED5">
      <w:pPr>
        <w:rPr>
          <w:rFonts w:cs="Arial"/>
        </w:rPr>
      </w:pPr>
    </w:p>
    <w:p w14:paraId="0499833C" w14:textId="104C3A7D" w:rsidR="00924ED5" w:rsidRDefault="00924ED5" w:rsidP="00924ED5">
      <w:pPr>
        <w:rPr>
          <w:rFonts w:cs="Arial"/>
        </w:rPr>
      </w:pPr>
    </w:p>
    <w:p w14:paraId="576C8EE5" w14:textId="7AB2DDF3" w:rsidR="00924ED5" w:rsidRDefault="00924ED5" w:rsidP="00924ED5">
      <w:pPr>
        <w:rPr>
          <w:rFonts w:cs="Arial"/>
        </w:rPr>
      </w:pPr>
    </w:p>
    <w:p w14:paraId="3AF9AFA9" w14:textId="17D4ADF4" w:rsidR="00924ED5" w:rsidRDefault="00924ED5" w:rsidP="00924ED5">
      <w:pPr>
        <w:rPr>
          <w:rFonts w:cs="Arial"/>
        </w:rPr>
      </w:pPr>
    </w:p>
    <w:p w14:paraId="203B6B4D" w14:textId="22901DA6" w:rsidR="00924ED5" w:rsidRDefault="00924ED5" w:rsidP="00924ED5">
      <w:pPr>
        <w:rPr>
          <w:rFonts w:cs="Arial"/>
        </w:rPr>
      </w:pPr>
    </w:p>
    <w:bookmarkEnd w:id="8"/>
    <w:bookmarkEnd w:id="9"/>
    <w:bookmarkEnd w:id="10"/>
    <w:bookmarkEnd w:id="11"/>
    <w:bookmarkEnd w:id="12"/>
    <w:bookmarkEnd w:id="13"/>
    <w:p w14:paraId="438B0FE1" w14:textId="13DF3475" w:rsidR="001E31D5" w:rsidRDefault="001E31D5">
      <w:pPr>
        <w:spacing w:before="0" w:after="160" w:line="259" w:lineRule="auto"/>
        <w:rPr>
          <w:rFonts w:ascii="Calibri" w:hAnsi="Calibri" w:cs="Calibri"/>
          <w:sz w:val="24"/>
          <w:szCs w:val="24"/>
          <w:u w:val="single"/>
        </w:rPr>
      </w:pPr>
      <w:r>
        <w:rPr>
          <w:rFonts w:ascii="Calibri" w:hAnsi="Calibri" w:cs="Calibri"/>
          <w:sz w:val="24"/>
          <w:szCs w:val="24"/>
          <w:u w:val="single"/>
        </w:rPr>
        <w:br w:type="page"/>
      </w:r>
    </w:p>
    <w:p w14:paraId="0CC0829F" w14:textId="77777777" w:rsidR="002C68F1" w:rsidRPr="00453D94" w:rsidRDefault="002C68F1" w:rsidP="002C68F1">
      <w:pPr>
        <w:jc w:val="center"/>
        <w:rPr>
          <w:rFonts w:cs="Arial"/>
        </w:rPr>
      </w:pPr>
      <w:r w:rsidRPr="00453D94">
        <w:rPr>
          <w:rFonts w:cs="Arial"/>
          <w:noProof/>
          <w:lang w:eastAsia="de-DE"/>
        </w:rPr>
        <w:lastRenderedPageBreak/>
        <w:drawing>
          <wp:anchor distT="0" distB="0" distL="114300" distR="114300" simplePos="0" relativeHeight="251757568" behindDoc="0" locked="0" layoutInCell="1" allowOverlap="1" wp14:anchorId="505FC50F" wp14:editId="0517AC3E">
            <wp:simplePos x="0" y="0"/>
            <wp:positionH relativeFrom="margin">
              <wp:posOffset>-540385</wp:posOffset>
            </wp:positionH>
            <wp:positionV relativeFrom="margin">
              <wp:posOffset>-215900</wp:posOffset>
            </wp:positionV>
            <wp:extent cx="496800" cy="496800"/>
            <wp:effectExtent l="0" t="0" r="0" b="0"/>
            <wp:wrapNone/>
            <wp:docPr id="1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rafik 6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800" cy="49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="Arial"/>
          <w:b/>
          <w:bCs/>
          <w:color w:val="6C9842"/>
          <w:sz w:val="32"/>
          <w:szCs w:val="32"/>
        </w:rPr>
        <w:t>Gemüsebau im Klimawandel - Beispiel Mulch</w:t>
      </w:r>
    </w:p>
    <w:p w14:paraId="3FC1E6D0" w14:textId="77777777" w:rsidR="002C68F1" w:rsidRDefault="002C68F1" w:rsidP="001E31D5">
      <w:pPr>
        <w:rPr>
          <w:rFonts w:cs="Arial"/>
          <w:b/>
          <w:bCs/>
          <w:sz w:val="24"/>
          <w:szCs w:val="24"/>
        </w:rPr>
      </w:pPr>
    </w:p>
    <w:p w14:paraId="36913E1B" w14:textId="7D264214" w:rsidR="001E31D5" w:rsidRPr="000605A1" w:rsidRDefault="001E31D5" w:rsidP="001E31D5">
      <w:pPr>
        <w:rPr>
          <w:rFonts w:cs="Arial"/>
          <w:b/>
          <w:bCs/>
          <w:sz w:val="24"/>
          <w:szCs w:val="24"/>
        </w:rPr>
      </w:pPr>
      <w:r w:rsidRPr="000605A1">
        <w:rPr>
          <w:rFonts w:cs="Arial"/>
          <w:b/>
          <w:bCs/>
          <w:sz w:val="24"/>
          <w:szCs w:val="24"/>
        </w:rPr>
        <w:t xml:space="preserve">Aufgabe </w:t>
      </w:r>
      <w:r>
        <w:rPr>
          <w:rFonts w:cs="Arial"/>
          <w:b/>
          <w:bCs/>
          <w:sz w:val="24"/>
          <w:szCs w:val="24"/>
        </w:rPr>
        <w:t>2</w:t>
      </w:r>
    </w:p>
    <w:p w14:paraId="401A2004" w14:textId="52106679" w:rsidR="001E31D5" w:rsidRPr="001E31D5" w:rsidRDefault="001E31D5" w:rsidP="001E31D5">
      <w:pPr>
        <w:spacing w:before="0" w:after="160" w:line="256" w:lineRule="auto"/>
        <w:rPr>
          <w:b/>
          <w:bCs/>
          <w:sz w:val="22"/>
          <w:lang w:eastAsia="de-DE"/>
        </w:rPr>
      </w:pPr>
      <w:r w:rsidRPr="001E31D5">
        <w:rPr>
          <w:b/>
          <w:bCs/>
          <w:sz w:val="22"/>
          <w:lang w:eastAsia="de-DE"/>
        </w:rPr>
        <w:t xml:space="preserve">Wie kann Mulch in die nachfolgende Fruchtfolge sinnvoll integriert werden? Welche </w:t>
      </w:r>
      <w:proofErr w:type="spellStart"/>
      <w:r w:rsidRPr="001E31D5">
        <w:rPr>
          <w:b/>
          <w:bCs/>
          <w:sz w:val="22"/>
          <w:lang w:eastAsia="de-DE"/>
        </w:rPr>
        <w:t>Mulchsysteme</w:t>
      </w:r>
      <w:proofErr w:type="spellEnd"/>
      <w:r w:rsidRPr="001E31D5">
        <w:rPr>
          <w:b/>
          <w:bCs/>
          <w:sz w:val="22"/>
          <w:lang w:eastAsia="de-DE"/>
        </w:rPr>
        <w:t xml:space="preserve"> eignen sich für die einzelnen Kulturen?</w:t>
      </w:r>
    </w:p>
    <w:p w14:paraId="454B201B" w14:textId="77777777" w:rsidR="001E31D5" w:rsidRPr="001E31D5" w:rsidRDefault="001E31D5" w:rsidP="001E31D5">
      <w:pPr>
        <w:spacing w:before="0" w:after="160" w:line="256" w:lineRule="auto"/>
        <w:rPr>
          <w:sz w:val="22"/>
          <w:lang w:eastAsia="de-DE"/>
        </w:rPr>
      </w:pPr>
    </w:p>
    <w:tbl>
      <w:tblPr>
        <w:tblW w:w="6086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6086"/>
      </w:tblGrid>
      <w:tr w:rsidR="001E31D5" w14:paraId="3002CD11" w14:textId="77777777" w:rsidTr="001E31D5">
        <w:trPr>
          <w:trHeight w:val="379"/>
        </w:trPr>
        <w:tc>
          <w:tcPr>
            <w:tcW w:w="608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C984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E1B7FCD" w14:textId="77777777" w:rsidR="001E31D5" w:rsidRDefault="001E31D5">
            <w:pPr>
              <w:spacing w:before="0" w:after="160" w:line="256" w:lineRule="auto"/>
              <w:rPr>
                <w:lang w:eastAsia="de-DE"/>
              </w:rPr>
            </w:pPr>
            <w:r>
              <w:rPr>
                <w:b/>
                <w:bCs/>
                <w:lang w:eastAsia="de-DE"/>
              </w:rPr>
              <w:t>Fruchtfolge</w:t>
            </w:r>
          </w:p>
        </w:tc>
      </w:tr>
      <w:tr w:rsidR="001E31D5" w14:paraId="6BB21806" w14:textId="77777777" w:rsidTr="001E31D5">
        <w:trPr>
          <w:trHeight w:val="475"/>
        </w:trPr>
        <w:tc>
          <w:tcPr>
            <w:tcW w:w="608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4DDC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681C6BC" w14:textId="77777777" w:rsidR="001E31D5" w:rsidRDefault="001E31D5">
            <w:pPr>
              <w:spacing w:before="0" w:after="160" w:line="256" w:lineRule="auto"/>
              <w:rPr>
                <w:lang w:eastAsia="de-DE"/>
              </w:rPr>
            </w:pPr>
            <w:r>
              <w:rPr>
                <w:lang w:eastAsia="de-DE"/>
              </w:rPr>
              <w:t>Gründüngung / Zwischenfrucht, z.B. Wickroggenraps-Gemenge</w:t>
            </w:r>
          </w:p>
        </w:tc>
      </w:tr>
      <w:tr w:rsidR="001E31D5" w14:paraId="70ADF4CC" w14:textId="77777777" w:rsidTr="001E31D5">
        <w:trPr>
          <w:trHeight w:val="397"/>
        </w:trPr>
        <w:tc>
          <w:tcPr>
            <w:tcW w:w="608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BEFE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A509697" w14:textId="77777777" w:rsidR="001E31D5" w:rsidRDefault="001E31D5">
            <w:pPr>
              <w:spacing w:before="0" w:after="160" w:line="256" w:lineRule="auto"/>
              <w:rPr>
                <w:lang w:eastAsia="de-DE"/>
              </w:rPr>
            </w:pPr>
            <w:proofErr w:type="spellStart"/>
            <w:r>
              <w:rPr>
                <w:lang w:eastAsia="de-DE"/>
              </w:rPr>
              <w:t>Süßmais</w:t>
            </w:r>
            <w:proofErr w:type="spellEnd"/>
          </w:p>
        </w:tc>
      </w:tr>
      <w:tr w:rsidR="001E31D5" w14:paraId="5F88B877" w14:textId="77777777" w:rsidTr="001E31D5">
        <w:trPr>
          <w:trHeight w:val="351"/>
        </w:trPr>
        <w:tc>
          <w:tcPr>
            <w:tcW w:w="608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4DDC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C951D0F" w14:textId="77777777" w:rsidR="001E31D5" w:rsidRDefault="001E31D5">
            <w:pPr>
              <w:spacing w:before="0" w:after="160" w:line="256" w:lineRule="auto"/>
              <w:rPr>
                <w:lang w:eastAsia="de-DE"/>
              </w:rPr>
            </w:pPr>
            <w:r>
              <w:rPr>
                <w:lang w:eastAsia="de-DE"/>
              </w:rPr>
              <w:t>Lauch</w:t>
            </w:r>
          </w:p>
        </w:tc>
      </w:tr>
      <w:tr w:rsidR="001E31D5" w14:paraId="408D0A9D" w14:textId="77777777" w:rsidTr="001E31D5">
        <w:trPr>
          <w:trHeight w:val="345"/>
        </w:trPr>
        <w:tc>
          <w:tcPr>
            <w:tcW w:w="608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BEFE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B199C47" w14:textId="77777777" w:rsidR="001E31D5" w:rsidRDefault="001E31D5">
            <w:pPr>
              <w:spacing w:before="0" w:after="160" w:line="256" w:lineRule="auto"/>
              <w:rPr>
                <w:lang w:eastAsia="de-DE"/>
              </w:rPr>
            </w:pPr>
            <w:r>
              <w:rPr>
                <w:lang w:eastAsia="de-DE"/>
              </w:rPr>
              <w:t>Salat</w:t>
            </w:r>
          </w:p>
        </w:tc>
      </w:tr>
      <w:tr w:rsidR="001E31D5" w14:paraId="20659856" w14:textId="77777777" w:rsidTr="001E31D5">
        <w:trPr>
          <w:trHeight w:val="339"/>
        </w:trPr>
        <w:tc>
          <w:tcPr>
            <w:tcW w:w="608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4DDC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DDCF310" w14:textId="77777777" w:rsidR="001E31D5" w:rsidRDefault="001E31D5">
            <w:pPr>
              <w:spacing w:before="0" w:after="160" w:line="256" w:lineRule="auto"/>
              <w:rPr>
                <w:lang w:eastAsia="de-DE"/>
              </w:rPr>
            </w:pPr>
            <w:r>
              <w:rPr>
                <w:lang w:eastAsia="de-DE"/>
              </w:rPr>
              <w:t>Zwiebel</w:t>
            </w:r>
          </w:p>
        </w:tc>
      </w:tr>
      <w:tr w:rsidR="001E31D5" w14:paraId="1C7A0F11" w14:textId="77777777" w:rsidTr="001E31D5">
        <w:trPr>
          <w:trHeight w:val="333"/>
        </w:trPr>
        <w:tc>
          <w:tcPr>
            <w:tcW w:w="608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BEFE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491E7E4" w14:textId="77777777" w:rsidR="001E31D5" w:rsidRDefault="001E31D5">
            <w:pPr>
              <w:spacing w:before="0" w:after="160" w:line="256" w:lineRule="auto"/>
              <w:rPr>
                <w:lang w:eastAsia="de-DE"/>
              </w:rPr>
            </w:pPr>
            <w:r>
              <w:rPr>
                <w:lang w:eastAsia="de-DE"/>
              </w:rPr>
              <w:t>Möhren</w:t>
            </w:r>
          </w:p>
        </w:tc>
      </w:tr>
      <w:tr w:rsidR="001E31D5" w14:paraId="5C5D0910" w14:textId="77777777" w:rsidTr="001E31D5">
        <w:trPr>
          <w:trHeight w:val="341"/>
        </w:trPr>
        <w:tc>
          <w:tcPr>
            <w:tcW w:w="608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4DDC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1A0AEC2" w14:textId="77777777" w:rsidR="001E31D5" w:rsidRDefault="001E31D5">
            <w:pPr>
              <w:spacing w:before="0" w:after="160" w:line="256" w:lineRule="auto"/>
              <w:rPr>
                <w:lang w:eastAsia="de-DE"/>
              </w:rPr>
            </w:pPr>
            <w:r>
              <w:rPr>
                <w:lang w:eastAsia="de-DE"/>
              </w:rPr>
              <w:t>Gründüngung / Zwischenfrucht</w:t>
            </w:r>
          </w:p>
        </w:tc>
      </w:tr>
    </w:tbl>
    <w:p w14:paraId="78319AAD" w14:textId="77777777" w:rsidR="001E31D5" w:rsidRDefault="001E31D5" w:rsidP="001E31D5">
      <w:pPr>
        <w:rPr>
          <w:b/>
          <w:bCs/>
          <w:lang w:eastAsia="de-DE"/>
        </w:rPr>
      </w:pPr>
    </w:p>
    <w:p w14:paraId="2207E652" w14:textId="77777777" w:rsidR="001E31D5" w:rsidRPr="001E31D5" w:rsidRDefault="001E31D5" w:rsidP="001E31D5">
      <w:pPr>
        <w:rPr>
          <w:rFonts w:cs="Arial"/>
          <w:b/>
          <w:bCs/>
          <w:sz w:val="24"/>
          <w:szCs w:val="24"/>
        </w:rPr>
      </w:pPr>
      <w:r w:rsidRPr="001E31D5">
        <w:rPr>
          <w:rFonts w:cs="Arial"/>
          <w:b/>
          <w:bCs/>
          <w:sz w:val="24"/>
          <w:szCs w:val="24"/>
        </w:rPr>
        <w:t>Ergebnis:</w:t>
      </w:r>
    </w:p>
    <w:p w14:paraId="74EC32B5" w14:textId="1EDB022A" w:rsidR="003A2471" w:rsidRDefault="003A2471" w:rsidP="003A2471">
      <w:pPr>
        <w:rPr>
          <w:rFonts w:ascii="Calibri" w:hAnsi="Calibri" w:cs="Calibri"/>
          <w:sz w:val="24"/>
          <w:szCs w:val="24"/>
          <w:u w:val="single"/>
        </w:rPr>
      </w:pPr>
    </w:p>
    <w:p w14:paraId="52EED5BB" w14:textId="2F8A43EC" w:rsidR="001E31D5" w:rsidRDefault="001E31D5" w:rsidP="003A2471">
      <w:pPr>
        <w:rPr>
          <w:rFonts w:ascii="Calibri" w:hAnsi="Calibri" w:cs="Calibri"/>
          <w:sz w:val="24"/>
          <w:szCs w:val="24"/>
          <w:u w:val="single"/>
        </w:rPr>
      </w:pPr>
    </w:p>
    <w:p w14:paraId="665C782B" w14:textId="047AF5BF" w:rsidR="001E31D5" w:rsidRDefault="001E31D5" w:rsidP="003A2471">
      <w:pPr>
        <w:rPr>
          <w:rFonts w:ascii="Calibri" w:hAnsi="Calibri" w:cs="Calibri"/>
          <w:sz w:val="24"/>
          <w:szCs w:val="24"/>
          <w:u w:val="single"/>
        </w:rPr>
      </w:pPr>
    </w:p>
    <w:p w14:paraId="7C3257FB" w14:textId="32662FD8" w:rsidR="001E31D5" w:rsidRDefault="001E31D5" w:rsidP="003A2471">
      <w:pPr>
        <w:rPr>
          <w:rFonts w:ascii="Calibri" w:hAnsi="Calibri" w:cs="Calibri"/>
          <w:sz w:val="24"/>
          <w:szCs w:val="24"/>
          <w:u w:val="single"/>
        </w:rPr>
      </w:pPr>
    </w:p>
    <w:p w14:paraId="15464E75" w14:textId="453CA1F0" w:rsidR="001E31D5" w:rsidRDefault="001E31D5">
      <w:pPr>
        <w:spacing w:before="0" w:after="160" w:line="259" w:lineRule="auto"/>
        <w:rPr>
          <w:rFonts w:ascii="Calibri" w:hAnsi="Calibri" w:cs="Calibri"/>
          <w:sz w:val="24"/>
          <w:szCs w:val="24"/>
          <w:u w:val="single"/>
        </w:rPr>
      </w:pPr>
      <w:r>
        <w:rPr>
          <w:rFonts w:ascii="Calibri" w:hAnsi="Calibri" w:cs="Calibri"/>
          <w:sz w:val="24"/>
          <w:szCs w:val="24"/>
          <w:u w:val="single"/>
        </w:rPr>
        <w:br w:type="page"/>
      </w:r>
    </w:p>
    <w:p w14:paraId="156B8465" w14:textId="77777777" w:rsidR="002C68F1" w:rsidRPr="00453D94" w:rsidRDefault="002C68F1" w:rsidP="002C68F1">
      <w:pPr>
        <w:jc w:val="center"/>
        <w:rPr>
          <w:rFonts w:cs="Arial"/>
        </w:rPr>
      </w:pPr>
      <w:r w:rsidRPr="00453D94">
        <w:rPr>
          <w:rFonts w:cs="Arial"/>
          <w:noProof/>
          <w:lang w:eastAsia="de-DE"/>
        </w:rPr>
        <w:lastRenderedPageBreak/>
        <w:drawing>
          <wp:anchor distT="0" distB="0" distL="114300" distR="114300" simplePos="0" relativeHeight="251759616" behindDoc="0" locked="0" layoutInCell="1" allowOverlap="1" wp14:anchorId="58C2DA94" wp14:editId="46483479">
            <wp:simplePos x="0" y="0"/>
            <wp:positionH relativeFrom="margin">
              <wp:posOffset>-540385</wp:posOffset>
            </wp:positionH>
            <wp:positionV relativeFrom="margin">
              <wp:posOffset>-215900</wp:posOffset>
            </wp:positionV>
            <wp:extent cx="496800" cy="496800"/>
            <wp:effectExtent l="0" t="0" r="0" b="0"/>
            <wp:wrapNone/>
            <wp:docPr id="2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rafik 6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800" cy="49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="Arial"/>
          <w:b/>
          <w:bCs/>
          <w:color w:val="6C9842"/>
          <w:sz w:val="32"/>
          <w:szCs w:val="32"/>
        </w:rPr>
        <w:t>Gemüsebau im Klimawandel - Beispiel Mulch</w:t>
      </w:r>
    </w:p>
    <w:p w14:paraId="78EDAB9B" w14:textId="77777777" w:rsidR="00534D44" w:rsidRDefault="00534D44" w:rsidP="001E31D5">
      <w:pPr>
        <w:rPr>
          <w:rFonts w:cs="Arial"/>
          <w:b/>
          <w:bCs/>
          <w:sz w:val="24"/>
          <w:szCs w:val="24"/>
        </w:rPr>
      </w:pPr>
    </w:p>
    <w:p w14:paraId="25932EB1" w14:textId="563CE36D" w:rsidR="001E31D5" w:rsidRDefault="001E31D5" w:rsidP="001E31D5">
      <w:pPr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>Aufgabe 3</w:t>
      </w:r>
    </w:p>
    <w:p w14:paraId="1A72F972" w14:textId="77777777" w:rsidR="001E31D5" w:rsidRPr="001E31D5" w:rsidRDefault="001E31D5" w:rsidP="001E31D5">
      <w:pPr>
        <w:spacing w:before="0" w:after="160" w:line="256" w:lineRule="auto"/>
        <w:rPr>
          <w:b/>
          <w:bCs/>
          <w:sz w:val="22"/>
          <w:lang w:eastAsia="de-DE"/>
        </w:rPr>
      </w:pPr>
      <w:r w:rsidRPr="001E31D5">
        <w:rPr>
          <w:b/>
          <w:bCs/>
          <w:sz w:val="22"/>
          <w:lang w:eastAsia="de-DE"/>
        </w:rPr>
        <w:t>Je nach Aussaat bzw. Ernte bieten sich verschiedene zeitliche Möglichkeiten, Zwischenfrüchte zu etablieren. Fügen Sie in den Zeitstrahl ein, wann welche Zwischenfrüchte beispielhaft ausgesät werden können. Begründen Sie Ihre Planungen.</w:t>
      </w:r>
    </w:p>
    <w:p w14:paraId="47D84648" w14:textId="77777777" w:rsidR="001E31D5" w:rsidRPr="001E31D5" w:rsidRDefault="001E31D5" w:rsidP="001E31D5">
      <w:pPr>
        <w:rPr>
          <w:sz w:val="22"/>
          <w:lang w:eastAsia="de-DE"/>
        </w:rPr>
      </w:pPr>
    </w:p>
    <w:p w14:paraId="520FA7C3" w14:textId="77777777" w:rsidR="001E31D5" w:rsidRDefault="001E31D5" w:rsidP="001E31D5">
      <w:pPr>
        <w:rPr>
          <w:b/>
          <w:bCs/>
          <w:lang w:eastAsia="de-DE"/>
        </w:rPr>
      </w:pPr>
    </w:p>
    <w:p w14:paraId="3DA3CB2B" w14:textId="77777777" w:rsidR="001E31D5" w:rsidRPr="001E31D5" w:rsidRDefault="001E31D5" w:rsidP="001E31D5">
      <w:pPr>
        <w:rPr>
          <w:rFonts w:cs="Arial"/>
          <w:b/>
          <w:bCs/>
          <w:sz w:val="24"/>
          <w:szCs w:val="24"/>
        </w:rPr>
      </w:pPr>
      <w:r w:rsidRPr="001E31D5">
        <w:rPr>
          <w:rFonts w:cs="Arial"/>
          <w:b/>
          <w:bCs/>
          <w:sz w:val="24"/>
          <w:szCs w:val="24"/>
        </w:rPr>
        <w:t>Ergebnis:</w:t>
      </w:r>
    </w:p>
    <w:p w14:paraId="421D604F" w14:textId="2EBD79A7" w:rsidR="001E31D5" w:rsidRDefault="001E31D5" w:rsidP="003A2471">
      <w:pPr>
        <w:rPr>
          <w:rFonts w:ascii="Calibri" w:hAnsi="Calibri" w:cs="Calibri"/>
          <w:sz w:val="24"/>
          <w:szCs w:val="24"/>
          <w:u w:val="single"/>
        </w:rPr>
      </w:pPr>
    </w:p>
    <w:p w14:paraId="35F0B67D" w14:textId="6E95A370" w:rsidR="00534D44" w:rsidRDefault="00534D44" w:rsidP="003A2471">
      <w:pPr>
        <w:rPr>
          <w:rFonts w:ascii="Calibri" w:hAnsi="Calibri" w:cs="Calibri"/>
          <w:sz w:val="24"/>
          <w:szCs w:val="24"/>
          <w:u w:val="single"/>
        </w:rPr>
      </w:pPr>
    </w:p>
    <w:p w14:paraId="7DABEB35" w14:textId="476B4345" w:rsidR="00534D44" w:rsidRDefault="00534D44" w:rsidP="003A2471">
      <w:pPr>
        <w:rPr>
          <w:rFonts w:ascii="Calibri" w:hAnsi="Calibri" w:cs="Calibri"/>
          <w:sz w:val="24"/>
          <w:szCs w:val="24"/>
          <w:u w:val="single"/>
        </w:rPr>
      </w:pPr>
    </w:p>
    <w:p w14:paraId="79008102" w14:textId="23622CDA" w:rsidR="00534D44" w:rsidRDefault="00534D44" w:rsidP="003A2471">
      <w:pPr>
        <w:rPr>
          <w:rFonts w:ascii="Calibri" w:hAnsi="Calibri" w:cs="Calibri"/>
          <w:sz w:val="24"/>
          <w:szCs w:val="24"/>
          <w:u w:val="single"/>
        </w:rPr>
      </w:pPr>
    </w:p>
    <w:p w14:paraId="522E1038" w14:textId="77777777" w:rsidR="00534D44" w:rsidRDefault="00534D44" w:rsidP="00534D44">
      <w:pPr>
        <w:rPr>
          <w:lang w:eastAsia="de-DE"/>
        </w:rPr>
      </w:pPr>
      <w:r>
        <w:rPr>
          <w:lang w:eastAsia="de-DE"/>
        </w:rPr>
        <w:t>_\______\______\______\______\______\______\______\_____\______\______\______\__</w:t>
      </w:r>
    </w:p>
    <w:p w14:paraId="4C3108F0" w14:textId="77777777" w:rsidR="00534D44" w:rsidRDefault="00534D44" w:rsidP="00534D44">
      <w:pPr>
        <w:rPr>
          <w:lang w:eastAsia="de-DE"/>
        </w:rPr>
      </w:pPr>
      <w:r>
        <w:rPr>
          <w:lang w:eastAsia="de-DE"/>
        </w:rPr>
        <w:t>Jan</w:t>
      </w:r>
      <w:r>
        <w:rPr>
          <w:lang w:eastAsia="de-DE"/>
        </w:rPr>
        <w:tab/>
        <w:t>Feb</w:t>
      </w:r>
      <w:r>
        <w:rPr>
          <w:lang w:eastAsia="de-DE"/>
        </w:rPr>
        <w:tab/>
        <w:t>März</w:t>
      </w:r>
      <w:r>
        <w:rPr>
          <w:lang w:eastAsia="de-DE"/>
        </w:rPr>
        <w:tab/>
        <w:t>Apr</w:t>
      </w:r>
      <w:r>
        <w:rPr>
          <w:lang w:eastAsia="de-DE"/>
        </w:rPr>
        <w:tab/>
        <w:t>Mai</w:t>
      </w:r>
      <w:r>
        <w:rPr>
          <w:lang w:eastAsia="de-DE"/>
        </w:rPr>
        <w:tab/>
        <w:t>Juni</w:t>
      </w:r>
      <w:r>
        <w:rPr>
          <w:lang w:eastAsia="de-DE"/>
        </w:rPr>
        <w:tab/>
        <w:t>Juli</w:t>
      </w:r>
      <w:r>
        <w:rPr>
          <w:lang w:eastAsia="de-DE"/>
        </w:rPr>
        <w:tab/>
        <w:t>Aug</w:t>
      </w:r>
      <w:r>
        <w:rPr>
          <w:lang w:eastAsia="de-DE"/>
        </w:rPr>
        <w:tab/>
        <w:t>Sept</w:t>
      </w:r>
      <w:r>
        <w:rPr>
          <w:lang w:eastAsia="de-DE"/>
        </w:rPr>
        <w:tab/>
        <w:t>Okt</w:t>
      </w:r>
      <w:r>
        <w:rPr>
          <w:lang w:eastAsia="de-DE"/>
        </w:rPr>
        <w:tab/>
        <w:t>Nov</w:t>
      </w:r>
      <w:r>
        <w:rPr>
          <w:lang w:eastAsia="de-DE"/>
        </w:rPr>
        <w:tab/>
        <w:t>Dez</w:t>
      </w:r>
    </w:p>
    <w:p w14:paraId="085F7C3E" w14:textId="77777777" w:rsidR="00534D44" w:rsidRPr="001C0654" w:rsidRDefault="00534D44" w:rsidP="003A2471">
      <w:pPr>
        <w:rPr>
          <w:rFonts w:ascii="Calibri" w:hAnsi="Calibri" w:cs="Calibri"/>
          <w:sz w:val="24"/>
          <w:szCs w:val="24"/>
          <w:u w:val="single"/>
        </w:rPr>
      </w:pPr>
    </w:p>
    <w:sectPr w:rsidR="00534D44" w:rsidRPr="001C0654" w:rsidSect="001031AC">
      <w:headerReference w:type="default" r:id="rId8"/>
      <w:footerReference w:type="default" r:id="rId9"/>
      <w:pgSz w:w="11906" w:h="16838" w:code="9"/>
      <w:pgMar w:top="1701" w:right="1134" w:bottom="1134" w:left="1418" w:header="45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E87CD2" w14:textId="77777777" w:rsidR="009C4BA3" w:rsidRDefault="009C4BA3" w:rsidP="00DC2C87">
      <w:pPr>
        <w:spacing w:before="0" w:after="0"/>
      </w:pPr>
      <w:r>
        <w:separator/>
      </w:r>
    </w:p>
  </w:endnote>
  <w:endnote w:type="continuationSeparator" w:id="0">
    <w:p w14:paraId="614C462C" w14:textId="77777777" w:rsidR="009C4BA3" w:rsidRDefault="009C4BA3" w:rsidP="00DC2C8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891E77" w14:textId="449490F6" w:rsidR="00F15FA7" w:rsidRDefault="00534D44" w:rsidP="00F15FA7">
    <w:pPr>
      <w:pStyle w:val="Fuzeile"/>
      <w:tabs>
        <w:tab w:val="clear" w:pos="4536"/>
      </w:tabs>
      <w:ind w:right="-2"/>
      <w:jc w:val="center"/>
    </w:pPr>
    <w:sdt>
      <w:sdtPr>
        <w:id w:val="-1528865912"/>
        <w:docPartObj>
          <w:docPartGallery w:val="Page Numbers (Bottom of Page)"/>
          <w:docPartUnique/>
        </w:docPartObj>
      </w:sdtPr>
      <w:sdtEndPr/>
      <w:sdtContent>
        <w:r w:rsidR="00F15FA7">
          <w:fldChar w:fldCharType="begin"/>
        </w:r>
        <w:r w:rsidR="00F15FA7">
          <w:instrText>PAGE   \* MERGEFORMAT</w:instrText>
        </w:r>
        <w:r w:rsidR="00F15FA7">
          <w:fldChar w:fldCharType="separate"/>
        </w:r>
        <w:r w:rsidR="0010026F">
          <w:rPr>
            <w:noProof/>
          </w:rPr>
          <w:t>1</w:t>
        </w:r>
        <w:r w:rsidR="00F15FA7">
          <w:fldChar w:fldCharType="end"/>
        </w:r>
      </w:sdtContent>
    </w:sdt>
    <w:r w:rsidR="00C4163D">
      <w:t xml:space="preserve"> von </w:t>
    </w:r>
    <w:r w:rsidR="00A048D5">
      <w:t>4</w:t>
    </w:r>
  </w:p>
  <w:p w14:paraId="2D6284E3" w14:textId="77777777" w:rsidR="00F15FA7" w:rsidRDefault="00F15FA7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B83934" w14:textId="77777777" w:rsidR="009C4BA3" w:rsidRDefault="009C4BA3" w:rsidP="00DC2C87">
      <w:pPr>
        <w:spacing w:before="0" w:after="0"/>
      </w:pPr>
      <w:r>
        <w:separator/>
      </w:r>
    </w:p>
  </w:footnote>
  <w:footnote w:type="continuationSeparator" w:id="0">
    <w:p w14:paraId="10DC2887" w14:textId="77777777" w:rsidR="009C4BA3" w:rsidRDefault="009C4BA3" w:rsidP="00DC2C87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574636" w14:textId="77777777" w:rsidR="00C4163D" w:rsidRPr="00C4163D" w:rsidRDefault="00C4163D">
    <w:pPr>
      <w:pStyle w:val="Kopfzeile"/>
      <w:rPr>
        <w:b/>
        <w:color w:val="auto"/>
      </w:rPr>
    </w:pPr>
    <w:r w:rsidRPr="00C4163D">
      <w:rPr>
        <w:b/>
        <w:noProof/>
        <w:color w:val="auto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2B028928" wp14:editId="65258F19">
              <wp:simplePos x="0" y="0"/>
              <wp:positionH relativeFrom="column">
                <wp:posOffset>-43181</wp:posOffset>
              </wp:positionH>
              <wp:positionV relativeFrom="paragraph">
                <wp:posOffset>197485</wp:posOffset>
              </wp:positionV>
              <wp:extent cx="4410075" cy="1404620"/>
              <wp:effectExtent l="0" t="0" r="0" b="0"/>
              <wp:wrapNone/>
              <wp:docPr id="217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1007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9547C6" w14:textId="3A9FFDD0" w:rsidR="00C4163D" w:rsidRPr="00C4163D" w:rsidRDefault="00C4163D">
                          <w:pPr>
                            <w:rPr>
                              <w:sz w:val="22"/>
                            </w:rPr>
                          </w:pPr>
                          <w:r w:rsidRPr="00C4163D">
                            <w:rPr>
                              <w:sz w:val="28"/>
                            </w:rPr>
                            <w:t>ARBEITSAUFTRAG</w:t>
                          </w:r>
                          <w:r w:rsidR="00146D0F">
                            <w:rPr>
                              <w:sz w:val="28"/>
                            </w:rPr>
                            <w:t xml:space="preserve"> </w:t>
                          </w:r>
                          <w:r w:rsidR="000431ED">
                            <w:rPr>
                              <w:sz w:val="28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B028928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position:absolute;margin-left:-3.4pt;margin-top:15.55pt;width:347.2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" filled="f" stroked="f">
              <v:textbox style="mso-fit-shape-to-text:t">
                <w:txbxContent>
                  <w:p w14:paraId="559547C6" w14:textId="3A9FFDD0" w:rsidR="00C4163D" w:rsidRPr="00C4163D" w:rsidRDefault="00C4163D">
                    <w:pPr>
                      <w:rPr>
                        <w:sz w:val="22"/>
                      </w:rPr>
                    </w:pPr>
                    <w:r w:rsidRPr="00C4163D">
                      <w:rPr>
                        <w:sz w:val="28"/>
                      </w:rPr>
                      <w:t>ARBEITSAUFTRAG</w:t>
                    </w:r>
                    <w:r w:rsidR="00146D0F">
                      <w:rPr>
                        <w:sz w:val="28"/>
                      </w:rPr>
                      <w:t xml:space="preserve"> </w:t>
                    </w:r>
                    <w:r w:rsidR="000431ED">
                      <w:rPr>
                        <w:sz w:val="28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Pr="00C4163D">
      <w:rPr>
        <w:b/>
        <w:noProof/>
        <w:color w:val="auto"/>
        <w:sz w:val="24"/>
        <w:lang w:eastAsia="de-D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50CBAE1" wp14:editId="246A15A5">
              <wp:simplePos x="0" y="0"/>
              <wp:positionH relativeFrom="column">
                <wp:posOffset>0</wp:posOffset>
              </wp:positionH>
              <wp:positionV relativeFrom="paragraph">
                <wp:posOffset>648335</wp:posOffset>
              </wp:positionV>
              <wp:extent cx="5940000" cy="0"/>
              <wp:effectExtent l="0" t="0" r="22860" b="19050"/>
              <wp:wrapNone/>
              <wp:docPr id="18" name="Gerader Verbinder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940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494085EA" id="Gerader Verbinder 18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51.05pt" to="467.7pt,5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" strokecolor="#6c9842 [3204]" strokeweight=".5pt">
              <v:stroke joinstyle="miter"/>
            </v:line>
          </w:pict>
        </mc:Fallback>
      </mc:AlternateContent>
    </w:r>
    <w:r w:rsidRPr="00C4163D">
      <w:rPr>
        <w:b/>
        <w:noProof/>
        <w:color w:val="auto"/>
        <w:sz w:val="24"/>
        <w:lang w:eastAsia="de-DE"/>
      </w:rPr>
      <w:drawing>
        <wp:anchor distT="0" distB="0" distL="114300" distR="114300" simplePos="0" relativeHeight="251658240" behindDoc="0" locked="0" layoutInCell="1" allowOverlap="1" wp14:anchorId="14CD0E7F" wp14:editId="19B1D06B">
          <wp:simplePos x="0" y="0"/>
          <wp:positionH relativeFrom="column">
            <wp:posOffset>4947920</wp:posOffset>
          </wp:positionH>
          <wp:positionV relativeFrom="paragraph">
            <wp:posOffset>245110</wp:posOffset>
          </wp:positionV>
          <wp:extent cx="1000800" cy="349200"/>
          <wp:effectExtent l="0" t="0" r="0" b="0"/>
          <wp:wrapNone/>
          <wp:docPr id="11" name="Grafi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GeNIAL_Logo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0800" cy="34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E2D4F32" w14:textId="77777777" w:rsidR="00C4163D" w:rsidRDefault="00C4163D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02416"/>
    <w:multiLevelType w:val="hybridMultilevel"/>
    <w:tmpl w:val="52B4595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B82F8C"/>
    <w:multiLevelType w:val="hybridMultilevel"/>
    <w:tmpl w:val="8D7AE736"/>
    <w:lvl w:ilvl="0" w:tplc="8C26F9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D07CF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343B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56BA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98695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A0AF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DC837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3295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2CF4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AEA5518"/>
    <w:multiLevelType w:val="hybridMultilevel"/>
    <w:tmpl w:val="88102F70"/>
    <w:lvl w:ilvl="0" w:tplc="0D06117A">
      <w:start w:val="1"/>
      <w:numFmt w:val="bullet"/>
      <w:pStyle w:val="ListenabsatzKasten"/>
      <w:lvlText w:val=""/>
      <w:lvlJc w:val="left"/>
      <w:pPr>
        <w:ind w:left="360" w:hanging="360"/>
      </w:pPr>
      <w:rPr>
        <w:rFonts w:ascii="Wingdings" w:hAnsi="Wingdings" w:hint="default"/>
      </w:rPr>
    </w:lvl>
    <w:lvl w:ilvl="1" w:tplc="E8CA0B7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E08221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134B1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A0EF06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3EAE60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C70B8B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B7E500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8A4193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3135F13"/>
    <w:multiLevelType w:val="multilevel"/>
    <w:tmpl w:val="B5F861A8"/>
    <w:lvl w:ilvl="0">
      <w:start w:val="1"/>
      <w:numFmt w:val="bullet"/>
      <w:pStyle w:val="Aufzhlungszeichen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pStyle w:val="ListenabsatzFortsetzungFolie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59765FD7"/>
    <w:multiLevelType w:val="hybridMultilevel"/>
    <w:tmpl w:val="F30A6B8C"/>
    <w:lvl w:ilvl="0" w:tplc="4E0EED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B0ED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B45A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35EA1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BAACEE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526B6EC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09E7CF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8C8804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A3AEF6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5F0622A8"/>
    <w:multiLevelType w:val="multilevel"/>
    <w:tmpl w:val="FB3E012A"/>
    <w:lvl w:ilvl="0">
      <w:start w:val="1"/>
      <w:numFmt w:val="decimal"/>
      <w:pStyle w:val="Listennumm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pStyle w:val="Listennummer2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616F2A70"/>
    <w:multiLevelType w:val="hybridMultilevel"/>
    <w:tmpl w:val="7B02936C"/>
    <w:lvl w:ilvl="0" w:tplc="0407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7" w15:restartNumberingAfterBreak="0">
    <w:nsid w:val="72D81062"/>
    <w:multiLevelType w:val="multilevel"/>
    <w:tmpl w:val="6CFC7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FCD3650"/>
    <w:multiLevelType w:val="multilevel"/>
    <w:tmpl w:val="BD74B18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pStyle w:val="Aufzhlungszeichen2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  <w:lvlOverride w:ilvl="0">
      <w:lvl w:ilvl="0">
        <w:start w:val="1"/>
        <w:numFmt w:val="bullet"/>
        <w:pStyle w:val="Aufzhlungszeichen"/>
        <w:lvlText w:val=""/>
        <w:lvlJc w:val="left"/>
        <w:pPr>
          <w:ind w:left="360" w:hanging="360"/>
        </w:pPr>
        <w:rPr>
          <w:rFonts w:ascii="Symbol" w:hAnsi="Symbol" w:hint="default"/>
          <w:color w:val="auto"/>
        </w:rPr>
      </w:lvl>
    </w:lvlOverride>
    <w:lvlOverride w:ilvl="1">
      <w:lvl w:ilvl="1">
        <w:start w:val="1"/>
        <w:numFmt w:val="bullet"/>
        <w:pStyle w:val="ListenabsatzFortsetzungFolie"/>
        <w:lvlText w:val=""/>
        <w:lvlJc w:val="left"/>
        <w:pPr>
          <w:ind w:left="720" w:hanging="360"/>
        </w:pPr>
        <w:rPr>
          <w:rFonts w:ascii="Wingdings" w:hAnsi="Wingdings" w:hint="default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1080" w:hanging="360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1440" w:hanging="360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"/>
        <w:lvlJc w:val="left"/>
        <w:pPr>
          <w:ind w:left="1800" w:hanging="360"/>
        </w:pPr>
        <w:rPr>
          <w:rFonts w:ascii="Symbol" w:hAnsi="Symbol" w:hint="default"/>
        </w:rPr>
      </w:lvl>
    </w:lvlOverride>
    <w:lvlOverride w:ilvl="5">
      <w:lvl w:ilvl="5">
        <w:start w:val="1"/>
        <w:numFmt w:val="bullet"/>
        <w:lvlText w:val=""/>
        <w:lvlJc w:val="left"/>
        <w:pPr>
          <w:ind w:left="2160" w:hanging="360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"/>
        <w:lvlJc w:val="left"/>
        <w:pPr>
          <w:ind w:left="2520" w:hanging="360"/>
        </w:pPr>
        <w:rPr>
          <w:rFonts w:ascii="Wingdings" w:hAnsi="Wingdings" w:hint="default"/>
        </w:rPr>
      </w:lvl>
    </w:lvlOverride>
    <w:lvlOverride w:ilvl="7">
      <w:lvl w:ilvl="7">
        <w:start w:val="1"/>
        <w:numFmt w:val="bullet"/>
        <w:lvlText w:val=""/>
        <w:lvlJc w:val="left"/>
        <w:pPr>
          <w:ind w:left="2880" w:hanging="360"/>
        </w:pPr>
        <w:rPr>
          <w:rFonts w:ascii="Symbol" w:hAnsi="Symbol" w:hint="default"/>
        </w:rPr>
      </w:lvl>
    </w:lvlOverride>
    <w:lvlOverride w:ilvl="8">
      <w:lvl w:ilvl="8">
        <w:start w:val="1"/>
        <w:numFmt w:val="bullet"/>
        <w:lvlText w:val=""/>
        <w:lvlJc w:val="left"/>
        <w:pPr>
          <w:ind w:left="3240" w:hanging="360"/>
        </w:pPr>
        <w:rPr>
          <w:rFonts w:ascii="Symbol" w:hAnsi="Symbol" w:hint="default"/>
        </w:rPr>
      </w:lvl>
    </w:lvlOverride>
  </w:num>
  <w:num w:numId="3">
    <w:abstractNumId w:val="2"/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6"/>
  </w:num>
  <w:num w:numId="11">
    <w:abstractNumId w:val="0"/>
  </w:num>
  <w:num w:numId="12">
    <w:abstractNumId w:val="4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ED5"/>
    <w:rsid w:val="00015C4D"/>
    <w:rsid w:val="000255FC"/>
    <w:rsid w:val="00027348"/>
    <w:rsid w:val="000349DD"/>
    <w:rsid w:val="000431ED"/>
    <w:rsid w:val="000605A1"/>
    <w:rsid w:val="000720DF"/>
    <w:rsid w:val="00085ED6"/>
    <w:rsid w:val="0010026F"/>
    <w:rsid w:val="001031AC"/>
    <w:rsid w:val="00146D0F"/>
    <w:rsid w:val="001B783C"/>
    <w:rsid w:val="001C0654"/>
    <w:rsid w:val="001E31D5"/>
    <w:rsid w:val="001F7E9E"/>
    <w:rsid w:val="00201601"/>
    <w:rsid w:val="002022D3"/>
    <w:rsid w:val="002457A3"/>
    <w:rsid w:val="00263FB9"/>
    <w:rsid w:val="002C68F1"/>
    <w:rsid w:val="003531E3"/>
    <w:rsid w:val="00382446"/>
    <w:rsid w:val="003A2471"/>
    <w:rsid w:val="003A44FC"/>
    <w:rsid w:val="003A49E7"/>
    <w:rsid w:val="003C7372"/>
    <w:rsid w:val="003E6B31"/>
    <w:rsid w:val="00400646"/>
    <w:rsid w:val="004238C9"/>
    <w:rsid w:val="004353D0"/>
    <w:rsid w:val="00445E56"/>
    <w:rsid w:val="00453D94"/>
    <w:rsid w:val="004601B7"/>
    <w:rsid w:val="004665B8"/>
    <w:rsid w:val="004673C8"/>
    <w:rsid w:val="004726DD"/>
    <w:rsid w:val="00480579"/>
    <w:rsid w:val="004A38F7"/>
    <w:rsid w:val="004E09EB"/>
    <w:rsid w:val="004E5183"/>
    <w:rsid w:val="004E5F68"/>
    <w:rsid w:val="004E65DC"/>
    <w:rsid w:val="004E7648"/>
    <w:rsid w:val="00534D44"/>
    <w:rsid w:val="00557BB2"/>
    <w:rsid w:val="00572EC9"/>
    <w:rsid w:val="0059447D"/>
    <w:rsid w:val="005A77A3"/>
    <w:rsid w:val="005B431C"/>
    <w:rsid w:val="006C70F8"/>
    <w:rsid w:val="00744A60"/>
    <w:rsid w:val="007A0FB2"/>
    <w:rsid w:val="007B35BD"/>
    <w:rsid w:val="007E1D07"/>
    <w:rsid w:val="007F5A68"/>
    <w:rsid w:val="00814CEA"/>
    <w:rsid w:val="008817F5"/>
    <w:rsid w:val="008D7D60"/>
    <w:rsid w:val="00924ED5"/>
    <w:rsid w:val="009C10BF"/>
    <w:rsid w:val="009C4BA3"/>
    <w:rsid w:val="009E5759"/>
    <w:rsid w:val="00A01F9A"/>
    <w:rsid w:val="00A048D5"/>
    <w:rsid w:val="00AA6383"/>
    <w:rsid w:val="00AE1BB0"/>
    <w:rsid w:val="00B0495D"/>
    <w:rsid w:val="00B121B1"/>
    <w:rsid w:val="00B75FDE"/>
    <w:rsid w:val="00BD0BC2"/>
    <w:rsid w:val="00BE419A"/>
    <w:rsid w:val="00C4163D"/>
    <w:rsid w:val="00C43F54"/>
    <w:rsid w:val="00C77536"/>
    <w:rsid w:val="00DA198D"/>
    <w:rsid w:val="00DC2C87"/>
    <w:rsid w:val="00E41090"/>
    <w:rsid w:val="00E75A94"/>
    <w:rsid w:val="00E853A9"/>
    <w:rsid w:val="00F00C07"/>
    <w:rsid w:val="00F15FA7"/>
    <w:rsid w:val="00F63B87"/>
    <w:rsid w:val="00FF4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C3C20DA"/>
  <w15:chartTrackingRefBased/>
  <w15:docId w15:val="{F59E2832-CA1E-4494-A352-5822FF5E8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DC2C87"/>
    <w:pPr>
      <w:spacing w:before="120" w:after="240" w:line="240" w:lineRule="auto"/>
    </w:pPr>
    <w:rPr>
      <w:rFonts w:ascii="Arial" w:eastAsia="Calibri" w:hAnsi="Arial" w:cs="Times New Roman"/>
      <w:sz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DC2C87"/>
    <w:pPr>
      <w:keepNext/>
      <w:spacing w:before="480" w:after="0"/>
      <w:outlineLvl w:val="0"/>
    </w:pPr>
    <w:rPr>
      <w:rFonts w:eastAsia="Times New Roman"/>
      <w:b/>
      <w:bCs/>
      <w:color w:val="215868"/>
      <w:kern w:val="32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DC2C87"/>
    <w:pPr>
      <w:keepNext/>
      <w:spacing w:before="480"/>
      <w:outlineLvl w:val="1"/>
    </w:pPr>
    <w:rPr>
      <w:rFonts w:eastAsia="Times New Roman"/>
      <w:b/>
      <w:bCs/>
      <w:iCs/>
      <w:color w:val="215868"/>
      <w:sz w:val="32"/>
      <w:szCs w:val="28"/>
    </w:rPr>
  </w:style>
  <w:style w:type="paragraph" w:styleId="berschrift3">
    <w:name w:val="heading 3"/>
    <w:basedOn w:val="berschrift2"/>
    <w:next w:val="Standard"/>
    <w:link w:val="berschrift3Zchn"/>
    <w:uiPriority w:val="9"/>
    <w:unhideWhenUsed/>
    <w:qFormat/>
    <w:rsid w:val="00DC2C87"/>
    <w:pPr>
      <w:outlineLvl w:val="2"/>
    </w:pPr>
    <w:rPr>
      <w:color w:val="auto"/>
      <w:sz w:val="26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DC2C87"/>
    <w:pPr>
      <w:keepNext/>
      <w:keepLines/>
      <w:spacing w:before="240"/>
      <w:outlineLvl w:val="3"/>
    </w:pPr>
    <w:rPr>
      <w:rFonts w:eastAsia="Times New Roman"/>
      <w:b/>
      <w:bCs/>
      <w:iCs/>
      <w:color w:val="404040"/>
      <w:sz w:val="22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DC2C87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DC2C87"/>
    <w:rPr>
      <w:rFonts w:ascii="Arial" w:eastAsia="Times New Roman" w:hAnsi="Arial" w:cs="Times New Roman"/>
      <w:b/>
      <w:bCs/>
      <w:color w:val="215868"/>
      <w:kern w:val="32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DC2C87"/>
    <w:rPr>
      <w:rFonts w:ascii="Arial" w:eastAsia="Times New Roman" w:hAnsi="Arial" w:cs="Times New Roman"/>
      <w:b/>
      <w:bCs/>
      <w:iCs/>
      <w:color w:val="215868"/>
      <w:sz w:val="32"/>
      <w:szCs w:val="28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DC2C87"/>
    <w:rPr>
      <w:rFonts w:ascii="Arial" w:eastAsia="Times New Roman" w:hAnsi="Arial" w:cs="Times New Roman"/>
      <w:b/>
      <w:bCs/>
      <w:iCs/>
      <w:sz w:val="26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C2C87"/>
    <w:rPr>
      <w:rFonts w:ascii="Arial" w:eastAsia="Times New Roman" w:hAnsi="Arial" w:cs="Times New Roman"/>
      <w:b/>
      <w:bCs/>
      <w:iCs/>
      <w:color w:val="404040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DC2C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DC2C87"/>
    <w:pPr>
      <w:spacing w:before="0" w:after="960"/>
      <w:ind w:left="2438"/>
      <w:outlineLvl w:val="1"/>
    </w:pPr>
    <w:rPr>
      <w:rFonts w:eastAsia="Times New Roman"/>
      <w:color w:val="185F6C"/>
      <w:spacing w:val="4"/>
      <w:sz w:val="32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DC2C87"/>
    <w:rPr>
      <w:rFonts w:ascii="Arial" w:eastAsia="Times New Roman" w:hAnsi="Arial" w:cs="Times New Roman"/>
      <w:color w:val="185F6C"/>
      <w:spacing w:val="4"/>
      <w:sz w:val="32"/>
      <w:szCs w:val="24"/>
    </w:rPr>
  </w:style>
  <w:style w:type="character" w:styleId="Fett">
    <w:name w:val="Strong"/>
    <w:uiPriority w:val="22"/>
    <w:qFormat/>
    <w:rsid w:val="00DC2C87"/>
    <w:rPr>
      <w:b/>
      <w:bCs/>
    </w:rPr>
  </w:style>
  <w:style w:type="paragraph" w:styleId="Aufzhlungszeichen">
    <w:name w:val="List Bullet"/>
    <w:basedOn w:val="Standard"/>
    <w:uiPriority w:val="99"/>
    <w:unhideWhenUsed/>
    <w:rsid w:val="00DC2C87"/>
    <w:pPr>
      <w:numPr>
        <w:numId w:val="2"/>
      </w:numPr>
      <w:spacing w:before="160" w:after="80"/>
    </w:pPr>
  </w:style>
  <w:style w:type="character" w:styleId="Hyperlink">
    <w:name w:val="Hyperlink"/>
    <w:uiPriority w:val="99"/>
    <w:unhideWhenUsed/>
    <w:rsid w:val="00DC2C87"/>
    <w:rPr>
      <w:color w:val="0000FF"/>
      <w:u w:val="single"/>
    </w:rPr>
  </w:style>
  <w:style w:type="paragraph" w:styleId="Aufzhlungszeichen2">
    <w:name w:val="List Bullet 2"/>
    <w:basedOn w:val="Aufzhlungszeichen"/>
    <w:uiPriority w:val="99"/>
    <w:unhideWhenUsed/>
    <w:rsid w:val="00DC2C87"/>
    <w:pPr>
      <w:numPr>
        <w:ilvl w:val="1"/>
        <w:numId w:val="1"/>
      </w:numPr>
    </w:pPr>
  </w:style>
  <w:style w:type="paragraph" w:styleId="Listennummer">
    <w:name w:val="List Number"/>
    <w:basedOn w:val="Standard"/>
    <w:uiPriority w:val="99"/>
    <w:unhideWhenUsed/>
    <w:rsid w:val="00DC2C87"/>
    <w:pPr>
      <w:numPr>
        <w:numId w:val="4"/>
      </w:numPr>
    </w:pPr>
  </w:style>
  <w:style w:type="table" w:styleId="Tabellenraster">
    <w:name w:val="Table Grid"/>
    <w:basedOn w:val="NormaleTabelle"/>
    <w:uiPriority w:val="59"/>
    <w:rsid w:val="00DC2C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ildunterschrift">
    <w:name w:val="Bildunterschrift"/>
    <w:basedOn w:val="Standard"/>
    <w:link w:val="BildunterschriftZchn"/>
    <w:qFormat/>
    <w:rsid w:val="00DC2C87"/>
    <w:pPr>
      <w:spacing w:after="120"/>
    </w:pPr>
    <w:rPr>
      <w:i/>
      <w:noProof/>
      <w:lang w:eastAsia="de-DE"/>
    </w:rPr>
  </w:style>
  <w:style w:type="paragraph" w:customStyle="1" w:styleId="Quelle">
    <w:name w:val="Quelle"/>
    <w:basedOn w:val="Standard"/>
    <w:next w:val="Standard"/>
    <w:link w:val="QuelleZchn"/>
    <w:qFormat/>
    <w:rsid w:val="00DC2C87"/>
    <w:rPr>
      <w:noProof/>
      <w:sz w:val="16"/>
      <w:szCs w:val="16"/>
      <w:lang w:eastAsia="de-DE"/>
    </w:rPr>
  </w:style>
  <w:style w:type="character" w:customStyle="1" w:styleId="BildunterschriftZchn">
    <w:name w:val="Bildunterschrift Zchn"/>
    <w:link w:val="Bildunterschrift"/>
    <w:rsid w:val="00DC2C87"/>
    <w:rPr>
      <w:rFonts w:ascii="Arial" w:eastAsia="Calibri" w:hAnsi="Arial" w:cs="Times New Roman"/>
      <w:i/>
      <w:noProof/>
      <w:sz w:val="20"/>
      <w:lang w:eastAsia="de-DE"/>
    </w:rPr>
  </w:style>
  <w:style w:type="character" w:customStyle="1" w:styleId="QuelleZchn">
    <w:name w:val="Quelle Zchn"/>
    <w:link w:val="Quelle"/>
    <w:rsid w:val="00DC2C87"/>
    <w:rPr>
      <w:rFonts w:ascii="Arial" w:eastAsia="Calibri" w:hAnsi="Arial" w:cs="Times New Roman"/>
      <w:noProof/>
      <w:sz w:val="16"/>
      <w:szCs w:val="16"/>
      <w:lang w:eastAsia="de-DE"/>
    </w:rPr>
  </w:style>
  <w:style w:type="paragraph" w:customStyle="1" w:styleId="Aufgabenberschrift">
    <w:name w:val="Aufgabenüberschrift"/>
    <w:basedOn w:val="Standard"/>
    <w:next w:val="Standard"/>
    <w:link w:val="AufgabenberschriftZchn"/>
    <w:qFormat/>
    <w:rsid w:val="00DC2C87"/>
    <w:pPr>
      <w:pBdr>
        <w:top w:val="single" w:sz="8" w:space="7" w:color="000000"/>
      </w:pBdr>
      <w:spacing w:before="480"/>
    </w:pPr>
    <w:rPr>
      <w:b/>
      <w:sz w:val="22"/>
      <w:szCs w:val="24"/>
    </w:rPr>
  </w:style>
  <w:style w:type="paragraph" w:styleId="Listennummer2">
    <w:name w:val="List Number 2"/>
    <w:basedOn w:val="Listennummer"/>
    <w:uiPriority w:val="99"/>
    <w:unhideWhenUsed/>
    <w:rsid w:val="00DC2C87"/>
    <w:pPr>
      <w:numPr>
        <w:ilvl w:val="1"/>
      </w:numPr>
    </w:pPr>
  </w:style>
  <w:style w:type="character" w:customStyle="1" w:styleId="AufgabenberschriftZchn">
    <w:name w:val="Aufgabenüberschrift Zchn"/>
    <w:link w:val="Aufgabenberschrift"/>
    <w:rsid w:val="00DC2C87"/>
    <w:rPr>
      <w:rFonts w:ascii="Arial" w:eastAsia="Calibri" w:hAnsi="Arial" w:cs="Times New Roman"/>
      <w:b/>
      <w:szCs w:val="24"/>
    </w:rPr>
  </w:style>
  <w:style w:type="paragraph" w:customStyle="1" w:styleId="Gefrdertvom">
    <w:name w:val="Gefördert vom"/>
    <w:basedOn w:val="Standard"/>
    <w:link w:val="GefrdertvomZchn"/>
    <w:qFormat/>
    <w:rsid w:val="00DC2C87"/>
    <w:pPr>
      <w:pBdr>
        <w:top w:val="single" w:sz="8" w:space="1" w:color="000000"/>
        <w:left w:val="single" w:sz="8" w:space="4" w:color="000000"/>
        <w:bottom w:val="single" w:sz="8" w:space="1" w:color="000000"/>
        <w:right w:val="single" w:sz="8" w:space="4" w:color="000000"/>
      </w:pBdr>
      <w:spacing w:before="480"/>
      <w:jc w:val="center"/>
    </w:pPr>
  </w:style>
  <w:style w:type="paragraph" w:styleId="Verzeichnis1">
    <w:name w:val="toc 1"/>
    <w:basedOn w:val="Standard"/>
    <w:next w:val="Standard"/>
    <w:link w:val="Verzeichnis1Zchn"/>
    <w:autoRedefine/>
    <w:uiPriority w:val="39"/>
    <w:unhideWhenUsed/>
    <w:rsid w:val="00DC2C87"/>
    <w:pPr>
      <w:tabs>
        <w:tab w:val="right" w:leader="dot" w:pos="7360"/>
      </w:tabs>
    </w:pPr>
    <w:rPr>
      <w:noProof/>
    </w:rPr>
  </w:style>
  <w:style w:type="character" w:customStyle="1" w:styleId="GefrdertvomZchn">
    <w:name w:val="Gefördert vom Zchn"/>
    <w:link w:val="Gefrdertvom"/>
    <w:rsid w:val="00DC2C87"/>
    <w:rPr>
      <w:rFonts w:ascii="Arial" w:eastAsia="Calibri" w:hAnsi="Arial" w:cs="Times New Roman"/>
      <w:sz w:val="20"/>
    </w:rPr>
  </w:style>
  <w:style w:type="paragraph" w:styleId="Verzeichnis2">
    <w:name w:val="toc 2"/>
    <w:basedOn w:val="Standard"/>
    <w:next w:val="Standard"/>
    <w:link w:val="Verzeichnis2Zchn"/>
    <w:autoRedefine/>
    <w:uiPriority w:val="39"/>
    <w:unhideWhenUsed/>
    <w:rsid w:val="00DC2C87"/>
    <w:pPr>
      <w:tabs>
        <w:tab w:val="right" w:leader="dot" w:pos="7360"/>
      </w:tabs>
      <w:spacing w:after="80"/>
      <w:ind w:left="198"/>
    </w:pPr>
    <w:rPr>
      <w:noProof/>
    </w:rPr>
  </w:style>
  <w:style w:type="character" w:customStyle="1" w:styleId="Verzeichnis1Zchn">
    <w:name w:val="Verzeichnis 1 Zchn"/>
    <w:link w:val="Verzeichnis1"/>
    <w:uiPriority w:val="39"/>
    <w:rsid w:val="00DC2C87"/>
    <w:rPr>
      <w:rFonts w:ascii="Arial" w:eastAsia="Calibri" w:hAnsi="Arial" w:cs="Times New Roman"/>
      <w:noProof/>
      <w:sz w:val="20"/>
    </w:rPr>
  </w:style>
  <w:style w:type="paragraph" w:styleId="Kopfzeile">
    <w:name w:val="header"/>
    <w:aliases w:val="türkis"/>
    <w:basedOn w:val="Standard"/>
    <w:link w:val="KopfzeileZchn"/>
    <w:uiPriority w:val="99"/>
    <w:unhideWhenUsed/>
    <w:rsid w:val="00DC2C87"/>
    <w:pPr>
      <w:tabs>
        <w:tab w:val="center" w:pos="4536"/>
        <w:tab w:val="right" w:pos="9072"/>
      </w:tabs>
      <w:spacing w:before="240"/>
    </w:pPr>
    <w:rPr>
      <w:caps/>
      <w:color w:val="185F6C"/>
      <w:spacing w:val="20"/>
      <w:sz w:val="22"/>
    </w:rPr>
  </w:style>
  <w:style w:type="character" w:customStyle="1" w:styleId="KopfzeileZchn">
    <w:name w:val="Kopfzeile Zchn"/>
    <w:aliases w:val="türkis Zchn"/>
    <w:basedOn w:val="Absatz-Standardschriftart"/>
    <w:link w:val="Kopfzeile"/>
    <w:uiPriority w:val="99"/>
    <w:rsid w:val="00DC2C87"/>
    <w:rPr>
      <w:rFonts w:ascii="Arial" w:eastAsia="Calibri" w:hAnsi="Arial" w:cs="Times New Roman"/>
      <w:caps/>
      <w:color w:val="185F6C"/>
      <w:spacing w:val="20"/>
    </w:rPr>
  </w:style>
  <w:style w:type="character" w:customStyle="1" w:styleId="Verzeichnis2Zchn">
    <w:name w:val="Verzeichnis 2 Zchn"/>
    <w:link w:val="Verzeichnis2"/>
    <w:uiPriority w:val="39"/>
    <w:rsid w:val="00DC2C87"/>
    <w:rPr>
      <w:rFonts w:ascii="Arial" w:eastAsia="Calibri" w:hAnsi="Arial" w:cs="Times New Roman"/>
      <w:noProof/>
      <w:sz w:val="20"/>
    </w:rPr>
  </w:style>
  <w:style w:type="paragraph" w:styleId="Fuzeile">
    <w:name w:val="footer"/>
    <w:basedOn w:val="Standard"/>
    <w:link w:val="FuzeileZchn"/>
    <w:uiPriority w:val="99"/>
    <w:unhideWhenUsed/>
    <w:rsid w:val="00DC2C87"/>
    <w:pPr>
      <w:tabs>
        <w:tab w:val="center" w:pos="4536"/>
        <w:tab w:val="right" w:pos="9072"/>
      </w:tabs>
      <w:spacing w:before="0" w:after="0"/>
      <w:ind w:right="-2268"/>
      <w:jc w:val="right"/>
    </w:pPr>
    <w:rPr>
      <w:sz w:val="18"/>
    </w:rPr>
  </w:style>
  <w:style w:type="character" w:customStyle="1" w:styleId="FuzeileZchn">
    <w:name w:val="Fußzeile Zchn"/>
    <w:basedOn w:val="Absatz-Standardschriftart"/>
    <w:link w:val="Fuzeile"/>
    <w:uiPriority w:val="99"/>
    <w:rsid w:val="00DC2C87"/>
    <w:rPr>
      <w:rFonts w:ascii="Arial" w:eastAsia="Calibri" w:hAnsi="Arial" w:cs="Times New Roman"/>
      <w:sz w:val="18"/>
    </w:rPr>
  </w:style>
  <w:style w:type="paragraph" w:customStyle="1" w:styleId="KopfzeilegelbeNummer">
    <w:name w:val="Kopfzeile gelbe Nummer"/>
    <w:basedOn w:val="Standard"/>
    <w:link w:val="KopfzeilegelbeNummerZchn"/>
    <w:qFormat/>
    <w:rsid w:val="00DC2C87"/>
    <w:pPr>
      <w:spacing w:before="0" w:after="0"/>
    </w:pPr>
    <w:rPr>
      <w:rFonts w:eastAsia="MS Mincho"/>
      <w:b/>
      <w:color w:val="F3E182"/>
      <w:sz w:val="42"/>
      <w:szCs w:val="42"/>
      <w:lang w:eastAsia="de-DE"/>
    </w:rPr>
  </w:style>
  <w:style w:type="character" w:customStyle="1" w:styleId="KopfzeilegelbeNummerZchn">
    <w:name w:val="Kopfzeile gelbe Nummer Zchn"/>
    <w:link w:val="KopfzeilegelbeNummer"/>
    <w:rsid w:val="00DC2C87"/>
    <w:rPr>
      <w:rFonts w:ascii="Arial" w:eastAsia="MS Mincho" w:hAnsi="Arial" w:cs="Times New Roman"/>
      <w:b/>
      <w:color w:val="F3E182"/>
      <w:sz w:val="42"/>
      <w:szCs w:val="42"/>
      <w:lang w:eastAsia="de-DE"/>
    </w:rPr>
  </w:style>
  <w:style w:type="paragraph" w:customStyle="1" w:styleId="TextgelberKasten">
    <w:name w:val="Text gelber Kasten"/>
    <w:basedOn w:val="Standard"/>
    <w:link w:val="TextgelberKastenZchn"/>
    <w:qFormat/>
    <w:rsid w:val="00DC2C87"/>
    <w:pPr>
      <w:spacing w:line="260" w:lineRule="exact"/>
    </w:pPr>
    <w:rPr>
      <w:rFonts w:cs="Arial"/>
      <w:color w:val="185F6C"/>
      <w:sz w:val="18"/>
      <w:szCs w:val="15"/>
    </w:rPr>
  </w:style>
  <w:style w:type="character" w:customStyle="1" w:styleId="TextgelberKastenZchn">
    <w:name w:val="Text gelber Kasten Zchn"/>
    <w:link w:val="TextgelberKasten"/>
    <w:rsid w:val="00DC2C87"/>
    <w:rPr>
      <w:rFonts w:ascii="Arial" w:eastAsia="Calibri" w:hAnsi="Arial" w:cs="Arial"/>
      <w:color w:val="185F6C"/>
      <w:sz w:val="18"/>
      <w:szCs w:val="15"/>
    </w:rPr>
  </w:style>
  <w:style w:type="character" w:styleId="Hervorhebung">
    <w:name w:val="Emphasis"/>
    <w:basedOn w:val="Absatz-Standardschriftart"/>
    <w:uiPriority w:val="20"/>
    <w:qFormat/>
    <w:rsid w:val="00DC2C87"/>
    <w:rPr>
      <w:rFonts w:eastAsiaTheme="minorHAnsi"/>
      <w:b/>
      <w:iCs/>
      <w:szCs w:val="22"/>
      <w:lang w:eastAsia="en-US"/>
    </w:rPr>
  </w:style>
  <w:style w:type="paragraph" w:customStyle="1" w:styleId="ListenabsatzFortsetzungFolie">
    <w:name w:val="Listenabsatz Fortsetzung Folie"/>
    <w:basedOn w:val="Aufzhlungszeichen"/>
    <w:qFormat/>
    <w:rsid w:val="00DC2C87"/>
    <w:pPr>
      <w:numPr>
        <w:ilvl w:val="1"/>
      </w:numPr>
    </w:pPr>
    <w:rPr>
      <w:sz w:val="36"/>
      <w:szCs w:val="36"/>
    </w:rPr>
  </w:style>
  <w:style w:type="paragraph" w:customStyle="1" w:styleId="ListenabsatzKasten">
    <w:name w:val="Listenabsatz Kasten"/>
    <w:basedOn w:val="Listenabsatz"/>
    <w:qFormat/>
    <w:rsid w:val="00DC2C87"/>
    <w:pPr>
      <w:numPr>
        <w:numId w:val="3"/>
      </w:numPr>
      <w:tabs>
        <w:tab w:val="num" w:pos="360"/>
      </w:tabs>
      <w:spacing w:before="160" w:after="80"/>
      <w:ind w:left="720" w:firstLine="0"/>
      <w:contextualSpacing w:val="0"/>
    </w:pPr>
  </w:style>
  <w:style w:type="paragraph" w:customStyle="1" w:styleId="berschrift-3-Arbeitsauftrge">
    <w:name w:val="Überschrift-3-Arbeitsaufträge"/>
    <w:basedOn w:val="Standard"/>
    <w:rsid w:val="00DC2C87"/>
    <w:pPr>
      <w:keepNext/>
      <w:spacing w:before="480"/>
      <w:outlineLvl w:val="2"/>
    </w:pPr>
    <w:rPr>
      <w:rFonts w:eastAsia="Times New Roman"/>
      <w:b/>
      <w:bCs/>
      <w:iCs/>
      <w:color w:val="185F6C"/>
      <w:sz w:val="26"/>
      <w:szCs w:val="28"/>
    </w:rPr>
  </w:style>
  <w:style w:type="paragraph" w:styleId="Listenabsatz">
    <w:name w:val="List Paragraph"/>
    <w:basedOn w:val="Standard"/>
    <w:uiPriority w:val="34"/>
    <w:qFormat/>
    <w:rsid w:val="00DC2C87"/>
    <w:pPr>
      <w:ind w:left="720"/>
      <w:contextualSpacing/>
    </w:pPr>
  </w:style>
  <w:style w:type="paragraph" w:styleId="StandardWeb">
    <w:name w:val="Normal (Web)"/>
    <w:basedOn w:val="Standard"/>
    <w:uiPriority w:val="99"/>
    <w:semiHidden/>
    <w:unhideWhenUsed/>
    <w:rsid w:val="005A77A3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  <w:lang w:eastAsia="de-DE"/>
    </w:rPr>
  </w:style>
  <w:style w:type="character" w:styleId="BesuchterLink">
    <w:name w:val="FollowedHyperlink"/>
    <w:basedOn w:val="Absatz-Standardschriftart"/>
    <w:uiPriority w:val="99"/>
    <w:semiHidden/>
    <w:unhideWhenUsed/>
    <w:rsid w:val="00FF4E56"/>
    <w:rPr>
      <w:color w:val="954F72" w:themeColor="followed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75FD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75FDE"/>
    <w:rPr>
      <w:rFonts w:ascii="Segoe UI" w:eastAsia="Calibri" w:hAnsi="Segoe UI" w:cs="Segoe UI"/>
      <w:sz w:val="18"/>
      <w:szCs w:val="18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AE1B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9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351491">
          <w:marLeft w:val="61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130">
          <w:marLeft w:val="61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4439">
          <w:marLeft w:val="61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1141">
          <w:marLeft w:val="61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73960">
          <w:marLeft w:val="61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1493">
          <w:marLeft w:val="61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5616">
          <w:marLeft w:val="61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1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5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41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2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81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487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99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54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0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959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0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96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47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78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321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22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89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089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71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56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9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Bodensee-Stiftung\LANDWIRTSCHAFT%20&amp;%20KLIMASCHUTZ\GeNIAL_BMU\4_Arbeitspakete\AP_02_Lehrmodul\Vorlagen\GeNIAL_Arbeitsauftrag_Word-Vorlage.dotx" TargetMode="External"/></Relationships>
</file>

<file path=word/theme/theme1.xml><?xml version="1.0" encoding="utf-8"?>
<a:theme xmlns:a="http://schemas.openxmlformats.org/drawingml/2006/main" name="Office Theme">
  <a:themeElements>
    <a:clrScheme name="GeNIAL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6C9842"/>
      </a:accent1>
      <a:accent2>
        <a:srgbClr val="0B72B5"/>
      </a:accent2>
      <a:accent3>
        <a:srgbClr val="F29400"/>
      </a:accent3>
      <a:accent4>
        <a:srgbClr val="B07F48"/>
      </a:accent4>
      <a:accent5>
        <a:srgbClr val="FFC000"/>
      </a:accent5>
      <a:accent6>
        <a:srgbClr val="C00000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GeNIAL_Arbeitsauftrag_Word-Vorlage</Template>
  <TotalTime>0</TotalTime>
  <Pages>4</Pages>
  <Words>283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GeNIAL_Arbeitsauftrag_Word-Vorlange</vt:lpstr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GeNIAL_Arbeitsauftrag_Word-Vorlange</dc:title>
  <dc:subject/>
  <dc:creator>Sabine Sommer</dc:creator>
  <cp:keywords/>
  <dc:description/>
  <cp:lastModifiedBy>Sabine Sommer</cp:lastModifiedBy>
  <cp:revision>7</cp:revision>
  <dcterms:created xsi:type="dcterms:W3CDTF">2021-08-19T12:20:00Z</dcterms:created>
  <dcterms:modified xsi:type="dcterms:W3CDTF">2021-10-13T23:13:00Z</dcterms:modified>
</cp:coreProperties>
</file>