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CE0" w:rsidRDefault="003C7372" w:rsidP="00C4163D">
      <w:pPr>
        <w:jc w:val="center"/>
        <w:rPr>
          <w:rFonts w:cs="Arial"/>
          <w:b/>
          <w:bCs/>
          <w:sz w:val="32"/>
          <w:szCs w:val="32"/>
        </w:rPr>
      </w:pPr>
      <w:bookmarkStart w:id="0" w:name="_Toc46331648"/>
      <w:bookmarkStart w:id="1" w:name="_Toc46332151"/>
      <w:bookmarkStart w:id="2" w:name="_Toc346283337"/>
      <w:bookmarkStart w:id="3" w:name="_Toc346283506"/>
      <w:bookmarkStart w:id="4" w:name="_Toc348428100"/>
      <w:bookmarkStart w:id="5" w:name="_Toc348428154"/>
      <w:bookmarkStart w:id="6" w:name="_Toc361050493"/>
      <w:bookmarkStart w:id="7" w:name="_Toc362172852"/>
      <w:bookmarkStart w:id="8" w:name="Abschnitt_3"/>
      <w:bookmarkStart w:id="9" w:name="Abschnitt_1"/>
      <w:r w:rsidRPr="00453D94">
        <w:rPr>
          <w:rFonts w:cs="Arial"/>
          <w:noProof/>
          <w:lang w:eastAsia="de-DE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margin">
              <wp:posOffset>-540385</wp:posOffset>
            </wp:positionH>
            <wp:positionV relativeFrom="margin">
              <wp:posOffset>-215900</wp:posOffset>
            </wp:positionV>
            <wp:extent cx="496800" cy="496800"/>
            <wp:effectExtent l="0" t="0" r="0" b="0"/>
            <wp:wrapNone/>
            <wp:docPr id="7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bookmarkEnd w:id="1"/>
      <w:bookmarkEnd w:id="2"/>
      <w:bookmarkEnd w:id="3"/>
      <w:r w:rsidR="0032783E">
        <w:rPr>
          <w:rFonts w:cs="Arial"/>
          <w:b/>
          <w:bCs/>
          <w:color w:val="6C9842"/>
          <w:sz w:val="32"/>
          <w:szCs w:val="32"/>
        </w:rPr>
        <w:t>Fruchtfolgen</w:t>
      </w:r>
      <w:r w:rsidR="00552CE0" w:rsidRPr="00552CE0">
        <w:rPr>
          <w:rFonts w:cs="Arial"/>
          <w:b/>
          <w:bCs/>
          <w:color w:val="6C9842"/>
          <w:sz w:val="32"/>
          <w:szCs w:val="32"/>
        </w:rPr>
        <w:t xml:space="preserve"> </w:t>
      </w:r>
      <w:r w:rsidR="00552CE0" w:rsidRPr="00453D94">
        <w:rPr>
          <w:rFonts w:cs="Arial"/>
          <w:b/>
          <w:bCs/>
          <w:sz w:val="32"/>
          <w:szCs w:val="32"/>
        </w:rPr>
        <w:t>│</w:t>
      </w:r>
    </w:p>
    <w:p w:rsidR="00453D94" w:rsidRPr="00453D94" w:rsidRDefault="0069018C" w:rsidP="00C4163D">
      <w:pPr>
        <w:jc w:val="center"/>
        <w:rPr>
          <w:rFonts w:cs="Arial"/>
        </w:rPr>
      </w:pPr>
      <w:r>
        <w:rPr>
          <w:rFonts w:cs="Arial"/>
          <w:b/>
          <w:bCs/>
          <w:color w:val="6C9842"/>
          <w:sz w:val="32"/>
          <w:szCs w:val="32"/>
        </w:rPr>
        <w:t>Bedeutung i</w:t>
      </w:r>
      <w:r w:rsidR="00D26D80">
        <w:rPr>
          <w:rFonts w:cs="Arial"/>
          <w:b/>
          <w:bCs/>
          <w:color w:val="6C9842"/>
          <w:sz w:val="32"/>
          <w:szCs w:val="32"/>
        </w:rPr>
        <w:t>n Zeiten</w:t>
      </w:r>
      <w:r>
        <w:rPr>
          <w:rFonts w:cs="Arial"/>
          <w:b/>
          <w:bCs/>
          <w:color w:val="6C9842"/>
          <w:sz w:val="32"/>
          <w:szCs w:val="32"/>
        </w:rPr>
        <w:t xml:space="preserve"> des</w:t>
      </w:r>
      <w:r w:rsidR="002A0B15">
        <w:rPr>
          <w:rFonts w:cs="Arial"/>
          <w:b/>
          <w:bCs/>
          <w:color w:val="6C9842"/>
          <w:sz w:val="32"/>
          <w:szCs w:val="32"/>
        </w:rPr>
        <w:t xml:space="preserve"> Klimawandel</w:t>
      </w:r>
      <w:r>
        <w:rPr>
          <w:rFonts w:cs="Arial"/>
          <w:b/>
          <w:bCs/>
          <w:color w:val="6C9842"/>
          <w:sz w:val="32"/>
          <w:szCs w:val="32"/>
        </w:rPr>
        <w:t>s</w:t>
      </w:r>
    </w:p>
    <w:p w:rsidR="00C07B94" w:rsidRDefault="00C07B94" w:rsidP="003A2471">
      <w:pPr>
        <w:rPr>
          <w:rFonts w:cs="Arial"/>
          <w:b/>
          <w:bCs/>
          <w:sz w:val="24"/>
          <w:szCs w:val="24"/>
        </w:rPr>
      </w:pPr>
      <w:bookmarkStart w:id="10" w:name="_Toc346283338"/>
      <w:bookmarkStart w:id="11" w:name="_Toc346283507"/>
      <w:bookmarkStart w:id="12" w:name="_Toc348428101"/>
      <w:bookmarkStart w:id="13" w:name="_Toc348428155"/>
      <w:bookmarkEnd w:id="4"/>
      <w:bookmarkEnd w:id="5"/>
      <w:bookmarkEnd w:id="6"/>
      <w:bookmarkEnd w:id="7"/>
    </w:p>
    <w:p w:rsidR="00C07B94" w:rsidRPr="00C07B94" w:rsidRDefault="00C07B94" w:rsidP="003A2471">
      <w:pPr>
        <w:rPr>
          <w:rFonts w:cs="Arial"/>
          <w:b/>
          <w:bCs/>
          <w:sz w:val="24"/>
          <w:szCs w:val="24"/>
        </w:rPr>
      </w:pPr>
      <w:r w:rsidRPr="00C07B94">
        <w:rPr>
          <w:rFonts w:cs="Arial"/>
          <w:b/>
          <w:bCs/>
          <w:sz w:val="24"/>
          <w:szCs w:val="24"/>
        </w:rPr>
        <w:t>Aufgabe 1</w:t>
      </w:r>
    </w:p>
    <w:p w:rsidR="0069018C" w:rsidRDefault="0032783E" w:rsidP="003A2471">
      <w:pPr>
        <w:rPr>
          <w:rFonts w:cs="Arial"/>
          <w:bCs/>
          <w:sz w:val="24"/>
          <w:szCs w:val="24"/>
        </w:rPr>
      </w:pPr>
      <w:r w:rsidRPr="0032783E">
        <w:rPr>
          <w:rFonts w:cs="Arial"/>
          <w:bCs/>
          <w:sz w:val="24"/>
          <w:szCs w:val="24"/>
        </w:rPr>
        <w:t xml:space="preserve">Was spricht </w:t>
      </w:r>
      <w:r w:rsidRPr="00A64F0F">
        <w:rPr>
          <w:rFonts w:cs="Arial"/>
          <w:b/>
          <w:bCs/>
          <w:sz w:val="24"/>
          <w:szCs w:val="24"/>
          <w:u w:val="single"/>
        </w:rPr>
        <w:t>für</w:t>
      </w:r>
      <w:r w:rsidRPr="0032783E">
        <w:rPr>
          <w:rFonts w:cs="Arial"/>
          <w:bCs/>
          <w:sz w:val="24"/>
          <w:szCs w:val="24"/>
        </w:rPr>
        <w:t xml:space="preserve"> die Anpassung bzw. Erweiterung von Fruchtfolgen?</w:t>
      </w:r>
    </w:p>
    <w:p w:rsidR="0032783E" w:rsidRDefault="0032783E" w:rsidP="003A2471">
      <w:pPr>
        <w:rPr>
          <w:rFonts w:cs="Arial"/>
          <w:bCs/>
          <w:sz w:val="24"/>
          <w:szCs w:val="24"/>
        </w:rPr>
      </w:pPr>
    </w:p>
    <w:p w:rsidR="0032783E" w:rsidRDefault="0032783E" w:rsidP="003A2471">
      <w:pPr>
        <w:rPr>
          <w:rFonts w:cs="Arial"/>
          <w:bCs/>
          <w:sz w:val="24"/>
          <w:szCs w:val="24"/>
        </w:rPr>
      </w:pPr>
    </w:p>
    <w:p w:rsidR="0032783E" w:rsidRDefault="0032783E" w:rsidP="003A2471">
      <w:pPr>
        <w:rPr>
          <w:rFonts w:cs="Arial"/>
          <w:bCs/>
          <w:sz w:val="24"/>
          <w:szCs w:val="24"/>
        </w:rPr>
      </w:pPr>
    </w:p>
    <w:p w:rsidR="0032783E" w:rsidRDefault="0032783E" w:rsidP="003A2471">
      <w:pPr>
        <w:rPr>
          <w:rFonts w:cs="Arial"/>
          <w:bCs/>
          <w:sz w:val="24"/>
          <w:szCs w:val="24"/>
        </w:rPr>
      </w:pPr>
    </w:p>
    <w:p w:rsidR="0032783E" w:rsidRDefault="0032783E" w:rsidP="003A2471">
      <w:pPr>
        <w:rPr>
          <w:rFonts w:cs="Arial"/>
          <w:bCs/>
          <w:sz w:val="24"/>
          <w:szCs w:val="24"/>
        </w:rPr>
      </w:pPr>
    </w:p>
    <w:p w:rsidR="0032783E" w:rsidRDefault="0032783E" w:rsidP="0032783E">
      <w:pPr>
        <w:rPr>
          <w:rFonts w:cs="Arial"/>
          <w:bCs/>
          <w:sz w:val="24"/>
          <w:szCs w:val="24"/>
        </w:rPr>
      </w:pPr>
      <w:r w:rsidRPr="0032783E">
        <w:rPr>
          <w:rFonts w:cs="Arial"/>
          <w:bCs/>
          <w:sz w:val="24"/>
          <w:szCs w:val="24"/>
        </w:rPr>
        <w:t xml:space="preserve">Was spricht </w:t>
      </w:r>
      <w:r w:rsidRPr="00A64F0F">
        <w:rPr>
          <w:rFonts w:cs="Arial"/>
          <w:b/>
          <w:bCs/>
          <w:sz w:val="24"/>
          <w:szCs w:val="24"/>
          <w:u w:val="single"/>
        </w:rPr>
        <w:t>gegen</w:t>
      </w:r>
      <w:r w:rsidRPr="0032783E">
        <w:rPr>
          <w:rFonts w:cs="Arial"/>
          <w:bCs/>
          <w:sz w:val="24"/>
          <w:szCs w:val="24"/>
        </w:rPr>
        <w:t xml:space="preserve"> die Anpassung bzw. Erweiterung von Fruchtfolgen?</w:t>
      </w:r>
    </w:p>
    <w:p w:rsidR="0032783E" w:rsidRDefault="0032783E" w:rsidP="003A2471">
      <w:pPr>
        <w:rPr>
          <w:rFonts w:cs="Arial"/>
          <w:b/>
          <w:bCs/>
          <w:sz w:val="24"/>
          <w:szCs w:val="24"/>
        </w:rPr>
      </w:pPr>
    </w:p>
    <w:p w:rsidR="00C07B94" w:rsidRDefault="00C07B94">
      <w:pPr>
        <w:spacing w:before="0" w:after="160" w:line="259" w:lineRule="auto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br w:type="page"/>
      </w:r>
      <w:bookmarkStart w:id="14" w:name="_GoBack"/>
      <w:bookmarkEnd w:id="14"/>
    </w:p>
    <w:p w:rsidR="0069018C" w:rsidRDefault="00C07B94" w:rsidP="003A2471">
      <w:pPr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lastRenderedPageBreak/>
        <w:t>Aufgabe 2:</w:t>
      </w:r>
    </w:p>
    <w:p w:rsidR="00D51667" w:rsidRPr="0032783E" w:rsidRDefault="0032783E" w:rsidP="0032783E">
      <w:pPr>
        <w:rPr>
          <w:rFonts w:cs="Arial"/>
          <w:bCs/>
          <w:sz w:val="24"/>
          <w:szCs w:val="24"/>
        </w:rPr>
      </w:pPr>
      <w:r w:rsidRPr="0032783E">
        <w:rPr>
          <w:rFonts w:cs="Arial"/>
          <w:bCs/>
          <w:sz w:val="24"/>
          <w:szCs w:val="24"/>
        </w:rPr>
        <w:t>Bewerten Sie die Risiken folgender Fruchtfolgen:</w:t>
      </w:r>
    </w:p>
    <w:p w:rsidR="00D51667" w:rsidRPr="0032783E" w:rsidRDefault="0032783E" w:rsidP="0032783E">
      <w:pPr>
        <w:numPr>
          <w:ilvl w:val="0"/>
          <w:numId w:val="23"/>
        </w:numPr>
        <w:rPr>
          <w:rFonts w:cs="Arial"/>
          <w:bCs/>
          <w:sz w:val="24"/>
          <w:szCs w:val="24"/>
        </w:rPr>
      </w:pPr>
      <w:proofErr w:type="spellStart"/>
      <w:r w:rsidRPr="0032783E">
        <w:rPr>
          <w:rFonts w:cs="Arial"/>
          <w:bCs/>
          <w:sz w:val="24"/>
          <w:szCs w:val="24"/>
        </w:rPr>
        <w:t>Silomais</w:t>
      </w:r>
      <w:proofErr w:type="spellEnd"/>
      <w:r w:rsidRPr="0032783E">
        <w:rPr>
          <w:rFonts w:cs="Arial"/>
          <w:bCs/>
          <w:sz w:val="24"/>
          <w:szCs w:val="24"/>
        </w:rPr>
        <w:t xml:space="preserve"> – WW </w:t>
      </w:r>
    </w:p>
    <w:p w:rsidR="00D51667" w:rsidRPr="0032783E" w:rsidRDefault="0032783E" w:rsidP="0032783E">
      <w:pPr>
        <w:numPr>
          <w:ilvl w:val="0"/>
          <w:numId w:val="23"/>
        </w:numPr>
        <w:rPr>
          <w:rFonts w:cs="Arial"/>
          <w:bCs/>
          <w:sz w:val="24"/>
          <w:szCs w:val="24"/>
        </w:rPr>
      </w:pPr>
      <w:r w:rsidRPr="0032783E">
        <w:rPr>
          <w:rFonts w:cs="Arial"/>
          <w:bCs/>
          <w:sz w:val="24"/>
          <w:szCs w:val="24"/>
        </w:rPr>
        <w:t>Raps – WW – WG</w:t>
      </w:r>
    </w:p>
    <w:p w:rsidR="00D51667" w:rsidRPr="0032783E" w:rsidRDefault="0032783E" w:rsidP="0032783E">
      <w:pPr>
        <w:numPr>
          <w:ilvl w:val="0"/>
          <w:numId w:val="23"/>
        </w:numPr>
        <w:rPr>
          <w:rFonts w:cs="Arial"/>
          <w:bCs/>
          <w:sz w:val="24"/>
          <w:szCs w:val="24"/>
        </w:rPr>
      </w:pPr>
      <w:proofErr w:type="spellStart"/>
      <w:r w:rsidRPr="0032783E">
        <w:rPr>
          <w:rFonts w:cs="Arial"/>
          <w:bCs/>
          <w:sz w:val="24"/>
          <w:szCs w:val="24"/>
        </w:rPr>
        <w:t>Silomais</w:t>
      </w:r>
      <w:proofErr w:type="spellEnd"/>
      <w:r w:rsidRPr="0032783E">
        <w:rPr>
          <w:rFonts w:cs="Arial"/>
          <w:bCs/>
          <w:sz w:val="24"/>
          <w:szCs w:val="24"/>
        </w:rPr>
        <w:t xml:space="preserve"> – WW – WR – Soja – WW – SG</w:t>
      </w:r>
    </w:p>
    <w:p w:rsidR="00D51667" w:rsidRPr="0032783E" w:rsidRDefault="0032783E" w:rsidP="0032783E">
      <w:pPr>
        <w:numPr>
          <w:ilvl w:val="0"/>
          <w:numId w:val="23"/>
        </w:numPr>
        <w:rPr>
          <w:rFonts w:cs="Arial"/>
          <w:bCs/>
          <w:sz w:val="24"/>
          <w:szCs w:val="24"/>
        </w:rPr>
      </w:pPr>
      <w:r w:rsidRPr="0032783E">
        <w:rPr>
          <w:rFonts w:cs="Arial"/>
          <w:bCs/>
          <w:sz w:val="24"/>
          <w:szCs w:val="24"/>
        </w:rPr>
        <w:t xml:space="preserve">Kleegras – Kleegras – WW – </w:t>
      </w:r>
      <w:proofErr w:type="spellStart"/>
      <w:r w:rsidRPr="0032783E">
        <w:rPr>
          <w:rFonts w:cs="Arial"/>
          <w:bCs/>
          <w:sz w:val="24"/>
          <w:szCs w:val="24"/>
        </w:rPr>
        <w:t>Triticale</w:t>
      </w:r>
      <w:proofErr w:type="spellEnd"/>
      <w:r w:rsidRPr="0032783E">
        <w:rPr>
          <w:rFonts w:cs="Arial"/>
          <w:bCs/>
          <w:sz w:val="24"/>
          <w:szCs w:val="24"/>
        </w:rPr>
        <w:t xml:space="preserve"> – Ackerbohne – Dinkel – Hafer</w:t>
      </w:r>
    </w:p>
    <w:p w:rsidR="0032783E" w:rsidRPr="0032783E" w:rsidRDefault="0032783E" w:rsidP="003A2471">
      <w:pPr>
        <w:rPr>
          <w:rFonts w:cs="Arial"/>
          <w:bCs/>
          <w:sz w:val="24"/>
          <w:szCs w:val="24"/>
        </w:rPr>
      </w:pPr>
    </w:p>
    <w:p w:rsidR="003A2471" w:rsidRPr="00552CE0" w:rsidRDefault="003A2471" w:rsidP="003A2471">
      <w:pPr>
        <w:rPr>
          <w:rFonts w:cs="Arial"/>
          <w:sz w:val="24"/>
          <w:szCs w:val="24"/>
        </w:rPr>
      </w:pPr>
      <w:r w:rsidRPr="00552CE0">
        <w:rPr>
          <w:rFonts w:cs="Arial"/>
          <w:b/>
          <w:bCs/>
          <w:sz w:val="24"/>
          <w:szCs w:val="24"/>
        </w:rPr>
        <w:t>Ergebnis</w:t>
      </w:r>
      <w:r w:rsidRPr="00552CE0">
        <w:rPr>
          <w:rFonts w:cs="Arial"/>
          <w:sz w:val="24"/>
          <w:szCs w:val="24"/>
        </w:rPr>
        <w:t xml:space="preserve">: </w:t>
      </w:r>
    </w:p>
    <w:p w:rsidR="003A2471" w:rsidRDefault="003A2471" w:rsidP="003A2471">
      <w:pPr>
        <w:rPr>
          <w:rFonts w:cs="Arial"/>
          <w:sz w:val="24"/>
          <w:szCs w:val="24"/>
          <w:u w:val="single"/>
        </w:rPr>
      </w:pPr>
    </w:p>
    <w:p w:rsidR="0032783E" w:rsidRDefault="0032783E" w:rsidP="003A2471">
      <w:pPr>
        <w:rPr>
          <w:rFonts w:cs="Arial"/>
          <w:sz w:val="24"/>
          <w:szCs w:val="24"/>
          <w:u w:val="single"/>
        </w:rPr>
      </w:pPr>
    </w:p>
    <w:p w:rsidR="0032783E" w:rsidRDefault="0032783E" w:rsidP="003A2471">
      <w:pPr>
        <w:rPr>
          <w:rFonts w:cs="Arial"/>
          <w:sz w:val="24"/>
          <w:szCs w:val="24"/>
          <w:u w:val="single"/>
        </w:rPr>
      </w:pPr>
    </w:p>
    <w:p w:rsidR="0032783E" w:rsidRDefault="0032783E" w:rsidP="003A2471">
      <w:pPr>
        <w:rPr>
          <w:rFonts w:cs="Arial"/>
          <w:sz w:val="24"/>
          <w:szCs w:val="24"/>
          <w:u w:val="single"/>
        </w:rPr>
      </w:pPr>
    </w:p>
    <w:p w:rsidR="0032783E" w:rsidRDefault="0032783E" w:rsidP="003A2471">
      <w:pPr>
        <w:rPr>
          <w:rFonts w:cs="Arial"/>
          <w:sz w:val="24"/>
          <w:szCs w:val="24"/>
          <w:u w:val="single"/>
        </w:rPr>
      </w:pPr>
    </w:p>
    <w:p w:rsidR="0032783E" w:rsidRDefault="0032783E" w:rsidP="003A2471">
      <w:pPr>
        <w:rPr>
          <w:rFonts w:cs="Arial"/>
          <w:sz w:val="24"/>
          <w:szCs w:val="24"/>
          <w:u w:val="single"/>
        </w:rPr>
      </w:pPr>
    </w:p>
    <w:p w:rsidR="0032783E" w:rsidRPr="00552CE0" w:rsidRDefault="0032783E" w:rsidP="003A2471">
      <w:pPr>
        <w:rPr>
          <w:rFonts w:cs="Arial"/>
          <w:sz w:val="24"/>
          <w:szCs w:val="24"/>
          <w:u w:val="single"/>
        </w:rPr>
      </w:pPr>
    </w:p>
    <w:p w:rsidR="0032783E" w:rsidRDefault="0032783E" w:rsidP="0032783E">
      <w:pPr>
        <w:rPr>
          <w:rFonts w:cs="Arial"/>
          <w:b/>
          <w:bCs/>
          <w:sz w:val="24"/>
          <w:szCs w:val="24"/>
        </w:rPr>
      </w:pPr>
    </w:p>
    <w:p w:rsidR="0032783E" w:rsidRDefault="0032783E" w:rsidP="0032783E">
      <w:pPr>
        <w:rPr>
          <w:rFonts w:cs="Arial"/>
          <w:b/>
          <w:bCs/>
          <w:sz w:val="24"/>
          <w:szCs w:val="24"/>
        </w:rPr>
      </w:pPr>
    </w:p>
    <w:p w:rsidR="0032783E" w:rsidRDefault="0032783E" w:rsidP="0032783E">
      <w:pPr>
        <w:rPr>
          <w:rFonts w:cs="Arial"/>
          <w:b/>
          <w:bCs/>
          <w:sz w:val="24"/>
          <w:szCs w:val="24"/>
        </w:rPr>
      </w:pPr>
    </w:p>
    <w:p w:rsidR="0032783E" w:rsidRDefault="0032783E" w:rsidP="0032783E">
      <w:pPr>
        <w:rPr>
          <w:rFonts w:cs="Arial"/>
          <w:b/>
          <w:bCs/>
          <w:sz w:val="24"/>
          <w:szCs w:val="24"/>
        </w:rPr>
      </w:pPr>
    </w:p>
    <w:p w:rsidR="0032783E" w:rsidRDefault="0032783E" w:rsidP="0032783E">
      <w:pPr>
        <w:rPr>
          <w:rFonts w:cs="Arial"/>
          <w:b/>
          <w:bCs/>
          <w:sz w:val="24"/>
          <w:szCs w:val="24"/>
        </w:rPr>
      </w:pPr>
    </w:p>
    <w:p w:rsidR="0032783E" w:rsidRDefault="0032783E" w:rsidP="0032783E">
      <w:pPr>
        <w:rPr>
          <w:rFonts w:cs="Arial"/>
          <w:b/>
          <w:bCs/>
          <w:sz w:val="24"/>
          <w:szCs w:val="24"/>
        </w:rPr>
      </w:pPr>
    </w:p>
    <w:p w:rsidR="0032783E" w:rsidRDefault="0032783E" w:rsidP="0032783E">
      <w:pPr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Aufgabe 3:</w:t>
      </w:r>
    </w:p>
    <w:p w:rsidR="003A2471" w:rsidRDefault="0032783E" w:rsidP="003A2471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Wo können Zwischenfrüchte in die Fruchtfolgen integriert werden?</w:t>
      </w:r>
    </w:p>
    <w:p w:rsidR="0032783E" w:rsidRPr="0032783E" w:rsidRDefault="0032783E" w:rsidP="003A2471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Machen Sie das oben über Pfeile deutlich.</w:t>
      </w:r>
    </w:p>
    <w:p w:rsidR="003A2471" w:rsidRPr="00552CE0" w:rsidRDefault="003A2471" w:rsidP="003A2471">
      <w:pPr>
        <w:rPr>
          <w:rFonts w:cs="Arial"/>
          <w:sz w:val="24"/>
          <w:szCs w:val="24"/>
          <w:u w:val="single"/>
        </w:rPr>
      </w:pPr>
    </w:p>
    <w:p w:rsidR="003A2471" w:rsidRPr="00552CE0" w:rsidRDefault="003A2471" w:rsidP="003A2471">
      <w:pPr>
        <w:rPr>
          <w:rFonts w:cs="Arial"/>
          <w:sz w:val="24"/>
          <w:szCs w:val="24"/>
          <w:u w:val="single"/>
        </w:rPr>
      </w:pPr>
    </w:p>
    <w:bookmarkEnd w:id="8"/>
    <w:bookmarkEnd w:id="9"/>
    <w:bookmarkEnd w:id="10"/>
    <w:bookmarkEnd w:id="11"/>
    <w:bookmarkEnd w:id="12"/>
    <w:bookmarkEnd w:id="13"/>
    <w:p w:rsidR="002A0B15" w:rsidRDefault="002A0B15">
      <w:pPr>
        <w:spacing w:before="0" w:after="160" w:line="259" w:lineRule="auto"/>
        <w:rPr>
          <w:rFonts w:cs="Arial"/>
          <w:sz w:val="24"/>
          <w:szCs w:val="24"/>
          <w:lang w:val="en-GB"/>
        </w:rPr>
      </w:pPr>
    </w:p>
    <w:sectPr w:rsidR="002A0B15" w:rsidSect="003A24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34" w:bottom="1134" w:left="1418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7CB" w:rsidRDefault="001607CB" w:rsidP="00DC2C87">
      <w:pPr>
        <w:spacing w:before="0" w:after="0"/>
      </w:pPr>
      <w:r>
        <w:separator/>
      </w:r>
    </w:p>
  </w:endnote>
  <w:endnote w:type="continuationSeparator" w:id="0">
    <w:p w:rsidR="001607CB" w:rsidRDefault="001607CB" w:rsidP="00DC2C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604" w:rsidRDefault="008D660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FA7" w:rsidRDefault="00A64F0F" w:rsidP="00F15FA7">
    <w:pPr>
      <w:pStyle w:val="Fuzeile"/>
      <w:tabs>
        <w:tab w:val="clear" w:pos="4536"/>
      </w:tabs>
      <w:ind w:right="-2"/>
      <w:jc w:val="center"/>
    </w:pPr>
    <w:sdt>
      <w:sdtPr>
        <w:id w:val="-1528865912"/>
        <w:docPartObj>
          <w:docPartGallery w:val="Page Numbers (Bottom of Page)"/>
          <w:docPartUnique/>
        </w:docPartObj>
      </w:sdtPr>
      <w:sdtEndPr/>
      <w:sdtContent>
        <w:r w:rsidR="00F15FA7">
          <w:fldChar w:fldCharType="begin"/>
        </w:r>
        <w:r w:rsidR="00F15FA7">
          <w:instrText>PAGE   \* MERGEFORMAT</w:instrText>
        </w:r>
        <w:r w:rsidR="00F15FA7">
          <w:fldChar w:fldCharType="separate"/>
        </w:r>
        <w:r>
          <w:rPr>
            <w:noProof/>
          </w:rPr>
          <w:t>2</w:t>
        </w:r>
        <w:r w:rsidR="00F15FA7">
          <w:fldChar w:fldCharType="end"/>
        </w:r>
      </w:sdtContent>
    </w:sdt>
    <w:r w:rsidR="00C4163D">
      <w:t xml:space="preserve"> von 2</w:t>
    </w:r>
  </w:p>
  <w:p w:rsidR="00F15FA7" w:rsidRDefault="00F15FA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604" w:rsidRDefault="008D660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7CB" w:rsidRDefault="001607CB" w:rsidP="00DC2C87">
      <w:pPr>
        <w:spacing w:before="0" w:after="0"/>
      </w:pPr>
      <w:r>
        <w:separator/>
      </w:r>
    </w:p>
  </w:footnote>
  <w:footnote w:type="continuationSeparator" w:id="0">
    <w:p w:rsidR="001607CB" w:rsidRDefault="001607CB" w:rsidP="00DC2C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604" w:rsidRDefault="008D660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63D" w:rsidRPr="00C4163D" w:rsidRDefault="00C4163D">
    <w:pPr>
      <w:pStyle w:val="Kopfzeile"/>
      <w:rPr>
        <w:b/>
        <w:color w:val="auto"/>
      </w:rPr>
    </w:pPr>
    <w:r w:rsidRPr="00C4163D">
      <w:rPr>
        <w:b/>
        <w:noProof/>
        <w:color w:val="auto"/>
        <w:lang w:eastAsia="de-DE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column">
                <wp:posOffset>-45720</wp:posOffset>
              </wp:positionH>
              <wp:positionV relativeFrom="paragraph">
                <wp:posOffset>201930</wp:posOffset>
              </wp:positionV>
              <wp:extent cx="2360930" cy="1404620"/>
              <wp:effectExtent l="0" t="0" r="0" b="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4163D" w:rsidRPr="00C4163D" w:rsidRDefault="00C4163D">
                          <w:pPr>
                            <w:rPr>
                              <w:sz w:val="22"/>
                            </w:rPr>
                          </w:pPr>
                          <w:r w:rsidRPr="00C4163D">
                            <w:rPr>
                              <w:sz w:val="28"/>
                            </w:rPr>
                            <w:t>ARBEITSAUFTRAG</w:t>
                          </w:r>
                          <w:r w:rsidR="008D6604">
                            <w:rPr>
                              <w:sz w:val="28"/>
                            </w:rPr>
                            <w:t xml:space="preserve"> A 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-3.6pt;margin-top:15.9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" filled="f" stroked="f">
              <v:textbox style="mso-fit-shape-to-text:t">
                <w:txbxContent>
                  <w:p w:rsidR="00C4163D" w:rsidRPr="00C4163D" w:rsidRDefault="00C4163D">
                    <w:pPr>
                      <w:rPr>
                        <w:sz w:val="22"/>
                      </w:rPr>
                    </w:pPr>
                    <w:r w:rsidRPr="00C4163D">
                      <w:rPr>
                        <w:sz w:val="28"/>
                      </w:rPr>
                      <w:t>ARBEITSAUFTRAG</w:t>
                    </w:r>
                    <w:r w:rsidR="008D6604">
                      <w:rPr>
                        <w:sz w:val="28"/>
                      </w:rPr>
                      <w:t xml:space="preserve"> A 1</w:t>
                    </w:r>
                    <w:bookmarkStart w:id="15" w:name="_GoBack"/>
                    <w:bookmarkEnd w:id="15"/>
                  </w:p>
                </w:txbxContent>
              </v:textbox>
            </v:shap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648335</wp:posOffset>
              </wp:positionV>
              <wp:extent cx="5940000" cy="0"/>
              <wp:effectExtent l="0" t="0" r="22860" b="1905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9AE6D8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1.05pt" to="467.7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" strokecolor="#6c9842 [3204]" strokeweight=".5pt">
              <v:stroke joinstyle="miter"/>
            </v:lin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4947920</wp:posOffset>
          </wp:positionH>
          <wp:positionV relativeFrom="paragraph">
            <wp:posOffset>245110</wp:posOffset>
          </wp:positionV>
          <wp:extent cx="1000800" cy="3492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800" cy="34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4163D" w:rsidRDefault="00C4163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604" w:rsidRDefault="008D660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C79EB"/>
    <w:multiLevelType w:val="hybridMultilevel"/>
    <w:tmpl w:val="E7369360"/>
    <w:lvl w:ilvl="0" w:tplc="36DC13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6417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5AA1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A2E9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3841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F4B9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F0ED6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4E93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AE37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15FDC"/>
    <w:multiLevelType w:val="hybridMultilevel"/>
    <w:tmpl w:val="72048E58"/>
    <w:lvl w:ilvl="0" w:tplc="6F6851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3EB5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96E4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B217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D229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0226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E49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451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F4E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F6116"/>
    <w:multiLevelType w:val="hybridMultilevel"/>
    <w:tmpl w:val="D1F2E8E4"/>
    <w:lvl w:ilvl="0" w:tplc="1CE4C6B6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23983"/>
    <w:multiLevelType w:val="hybridMultilevel"/>
    <w:tmpl w:val="2D128E3E"/>
    <w:lvl w:ilvl="0" w:tplc="627CA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3E54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46BE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7C29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C2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8E5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BA7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8EB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2E1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616679"/>
    <w:multiLevelType w:val="hybridMultilevel"/>
    <w:tmpl w:val="0C6E2252"/>
    <w:lvl w:ilvl="0" w:tplc="F65A94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7246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8E25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6C6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28F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948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00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CC79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CF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05E3CCF"/>
    <w:multiLevelType w:val="hybridMultilevel"/>
    <w:tmpl w:val="439AD08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D26C3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9D8E0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26B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6680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AA0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AC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28AD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528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5CFB55A9"/>
    <w:multiLevelType w:val="hybridMultilevel"/>
    <w:tmpl w:val="F95865DE"/>
    <w:lvl w:ilvl="0" w:tplc="687CF0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4D09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C61D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0A9DA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5AF0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1E8F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42297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50C3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B290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651D5794"/>
    <w:multiLevelType w:val="hybridMultilevel"/>
    <w:tmpl w:val="087AA0D2"/>
    <w:lvl w:ilvl="0" w:tplc="146E2D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10B42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24A5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10D1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18EC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4693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BA77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3896C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2E35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3D0A05"/>
    <w:multiLevelType w:val="hybridMultilevel"/>
    <w:tmpl w:val="0F5489E8"/>
    <w:lvl w:ilvl="0" w:tplc="F2705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F4BB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8027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CCC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869F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024B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487E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43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DA1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59B0A36"/>
    <w:multiLevelType w:val="hybridMultilevel"/>
    <w:tmpl w:val="DECA7B8E"/>
    <w:lvl w:ilvl="0" w:tplc="6C1ABC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AA6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36DF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8ED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84D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FCF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ECB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7E5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1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68767BC"/>
    <w:multiLevelType w:val="hybridMultilevel"/>
    <w:tmpl w:val="C758F322"/>
    <w:lvl w:ilvl="0" w:tplc="E0EC68B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D26C3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9D8E05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3726B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6680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8AA04D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AEACD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428AD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5282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DFD2CD9"/>
    <w:multiLevelType w:val="hybridMultilevel"/>
    <w:tmpl w:val="98F8D1F8"/>
    <w:lvl w:ilvl="0" w:tplc="BEB0E4D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1453C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0AAB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D6A5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98EA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7E88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561A8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544E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7E8B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8"/>
  </w:num>
  <w:num w:numId="2">
    <w:abstractNumId w:val="8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7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1"/>
  </w:num>
  <w:num w:numId="11">
    <w:abstractNumId w:val="2"/>
  </w:num>
  <w:num w:numId="12">
    <w:abstractNumId w:val="4"/>
  </w:num>
  <w:num w:numId="13">
    <w:abstractNumId w:val="1"/>
  </w:num>
  <w:num w:numId="14">
    <w:abstractNumId w:val="13"/>
  </w:num>
  <w:num w:numId="15">
    <w:abstractNumId w:val="12"/>
  </w:num>
  <w:num w:numId="16">
    <w:abstractNumId w:val="17"/>
  </w:num>
  <w:num w:numId="17">
    <w:abstractNumId w:val="9"/>
  </w:num>
  <w:num w:numId="18">
    <w:abstractNumId w:val="0"/>
  </w:num>
  <w:num w:numId="19">
    <w:abstractNumId w:val="3"/>
  </w:num>
  <w:num w:numId="20">
    <w:abstractNumId w:val="15"/>
  </w:num>
  <w:num w:numId="21">
    <w:abstractNumId w:val="5"/>
  </w:num>
  <w:num w:numId="22">
    <w:abstractNumId w:val="16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7CB"/>
    <w:rsid w:val="00015C4D"/>
    <w:rsid w:val="0002245F"/>
    <w:rsid w:val="000255FC"/>
    <w:rsid w:val="00027348"/>
    <w:rsid w:val="000349DD"/>
    <w:rsid w:val="000720DF"/>
    <w:rsid w:val="00085ED6"/>
    <w:rsid w:val="0010026F"/>
    <w:rsid w:val="0010122F"/>
    <w:rsid w:val="001607CB"/>
    <w:rsid w:val="001F7E9E"/>
    <w:rsid w:val="00201601"/>
    <w:rsid w:val="002022D3"/>
    <w:rsid w:val="002457A3"/>
    <w:rsid w:val="00263FB9"/>
    <w:rsid w:val="002A0B15"/>
    <w:rsid w:val="0032783E"/>
    <w:rsid w:val="003531E3"/>
    <w:rsid w:val="00382446"/>
    <w:rsid w:val="003A2471"/>
    <w:rsid w:val="003A44FC"/>
    <w:rsid w:val="003A49E7"/>
    <w:rsid w:val="003C7372"/>
    <w:rsid w:val="003E5199"/>
    <w:rsid w:val="004238C9"/>
    <w:rsid w:val="004353D0"/>
    <w:rsid w:val="00445E56"/>
    <w:rsid w:val="00453D94"/>
    <w:rsid w:val="004601B7"/>
    <w:rsid w:val="004673C8"/>
    <w:rsid w:val="004726DD"/>
    <w:rsid w:val="00480579"/>
    <w:rsid w:val="004A38F7"/>
    <w:rsid w:val="004E09EB"/>
    <w:rsid w:val="004E5F68"/>
    <w:rsid w:val="004E65DC"/>
    <w:rsid w:val="00552CE0"/>
    <w:rsid w:val="00561E60"/>
    <w:rsid w:val="00572EC9"/>
    <w:rsid w:val="0059447D"/>
    <w:rsid w:val="005A77A3"/>
    <w:rsid w:val="005B431C"/>
    <w:rsid w:val="0069018C"/>
    <w:rsid w:val="006C70F8"/>
    <w:rsid w:val="00744A60"/>
    <w:rsid w:val="007B35BD"/>
    <w:rsid w:val="007D2372"/>
    <w:rsid w:val="007E1D07"/>
    <w:rsid w:val="007F5A68"/>
    <w:rsid w:val="00800ACB"/>
    <w:rsid w:val="00814CEA"/>
    <w:rsid w:val="008817F5"/>
    <w:rsid w:val="008D6604"/>
    <w:rsid w:val="008D7D60"/>
    <w:rsid w:val="009B3FF1"/>
    <w:rsid w:val="009C10BF"/>
    <w:rsid w:val="00A01F9A"/>
    <w:rsid w:val="00A64F0F"/>
    <w:rsid w:val="00A72A22"/>
    <w:rsid w:val="00B0495D"/>
    <w:rsid w:val="00B121B1"/>
    <w:rsid w:val="00BD0BC2"/>
    <w:rsid w:val="00BE419A"/>
    <w:rsid w:val="00C07B94"/>
    <w:rsid w:val="00C4163D"/>
    <w:rsid w:val="00C43F54"/>
    <w:rsid w:val="00C77536"/>
    <w:rsid w:val="00D26D80"/>
    <w:rsid w:val="00D51667"/>
    <w:rsid w:val="00D76D65"/>
    <w:rsid w:val="00DA198D"/>
    <w:rsid w:val="00DC2C87"/>
    <w:rsid w:val="00E41090"/>
    <w:rsid w:val="00E75A94"/>
    <w:rsid w:val="00F00C07"/>
    <w:rsid w:val="00F15FA7"/>
    <w:rsid w:val="00F63B87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945A118A-6626-4919-823E-55987933D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C2C87"/>
    <w:pPr>
      <w:spacing w:before="120" w:after="240" w:line="240" w:lineRule="auto"/>
    </w:pPr>
    <w:rPr>
      <w:rFonts w:ascii="Arial" w:eastAsia="Calibri" w:hAnsi="Arial" w:cs="Times New Roman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 w:after="0"/>
      <w:outlineLvl w:val="0"/>
    </w:pPr>
    <w:rPr>
      <w:rFonts w:eastAsia="Times New Roman"/>
      <w:b/>
      <w:bCs/>
      <w:color w:val="215868"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/>
      <w:outlineLvl w:val="1"/>
    </w:pPr>
    <w:rPr>
      <w:rFonts w:eastAsia="Times New Roman"/>
      <w:b/>
      <w:bCs/>
      <w:iCs/>
      <w:color w:val="215868"/>
      <w:sz w:val="32"/>
      <w:szCs w:val="28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/>
      <w:outlineLvl w:val="3"/>
    </w:pPr>
    <w:rPr>
      <w:rFonts w:eastAsia="Times New Roman"/>
      <w:b/>
      <w:bCs/>
      <w:iCs/>
      <w:color w:val="404040"/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before="0" w:after="960"/>
      <w:ind w:left="2438"/>
      <w:outlineLvl w:val="1"/>
    </w:pPr>
    <w:rPr>
      <w:rFonts w:eastAsia="Times New Roman"/>
      <w:color w:val="185F6C"/>
      <w:spacing w:val="4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</w:pPr>
  </w:style>
  <w:style w:type="table" w:styleId="Tabellenraster">
    <w:name w:val="Table Grid"/>
    <w:basedOn w:val="NormaleTabelle"/>
    <w:uiPriority w:val="5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after="120"/>
    </w:pPr>
    <w:rPr>
      <w:i/>
      <w:noProof/>
      <w:lang w:eastAsia="de-DE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rPr>
      <w:noProof/>
      <w:sz w:val="16"/>
      <w:szCs w:val="16"/>
      <w:lang w:eastAsia="de-DE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/>
    </w:pPr>
    <w:rPr>
      <w:b/>
      <w:sz w:val="22"/>
      <w:szCs w:val="24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/>
      <w:jc w:val="center"/>
    </w:p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DC2C87"/>
    <w:pPr>
      <w:tabs>
        <w:tab w:val="right" w:leader="dot" w:pos="7360"/>
      </w:tabs>
    </w:pPr>
    <w:rPr>
      <w:noProof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after="80"/>
      <w:ind w:left="198"/>
    </w:pPr>
    <w:rPr>
      <w:noProof/>
    </w:rPr>
  </w:style>
  <w:style w:type="character" w:customStyle="1" w:styleId="Verzeichnis1Zchn">
    <w:name w:val="Verzeichnis 1 Zchn"/>
    <w:link w:val="Verzeichnis1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/>
    </w:pPr>
    <w:rPr>
      <w:caps/>
      <w:color w:val="185F6C"/>
      <w:spacing w:val="20"/>
      <w:sz w:val="22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spacing w:before="0" w:after="0"/>
      <w:ind w:right="-2268"/>
      <w:jc w:val="right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pPr>
      <w:spacing w:before="0" w:after="0"/>
    </w:pPr>
    <w:rPr>
      <w:rFonts w:eastAsia="MS Mincho"/>
      <w:b/>
      <w:color w:val="F3E182"/>
      <w:sz w:val="42"/>
      <w:szCs w:val="42"/>
      <w:lang w:eastAsia="de-DE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line="260" w:lineRule="exact"/>
    </w:pPr>
    <w:rPr>
      <w:rFonts w:cs="Arial"/>
      <w:color w:val="185F6C"/>
      <w:sz w:val="18"/>
      <w:szCs w:val="15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/>
      <w:outlineLvl w:val="2"/>
    </w:pPr>
    <w:rPr>
      <w:rFonts w:eastAsia="Times New Roman"/>
      <w:b/>
      <w:bCs/>
      <w:iCs/>
      <w:color w:val="185F6C"/>
      <w:sz w:val="26"/>
      <w:szCs w:val="28"/>
    </w:rPr>
  </w:style>
  <w:style w:type="paragraph" w:styleId="Listenabsatz">
    <w:name w:val="List Paragraph"/>
    <w:basedOn w:val="Standard"/>
    <w:uiPriority w:val="34"/>
    <w:qFormat/>
    <w:rsid w:val="00DC2C8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3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9468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8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14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7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3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5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4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8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262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06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6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0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3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2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6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11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74273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2473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4798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577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0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75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54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7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65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46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3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738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56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2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4250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GeNIAL_Arbeitsauftrag_Word-Vorlange</vt:lpstr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GeNIAL_Arbeitsauftrag_Word-Vorlange</dc:title>
  <dc:subject/>
  <dc:creator>Schmidt, Christina (LLH)</dc:creator>
  <cp:keywords/>
  <dc:description/>
  <cp:lastModifiedBy>Kühnert, Dagmar (LLH)</cp:lastModifiedBy>
  <cp:revision>8</cp:revision>
  <dcterms:created xsi:type="dcterms:W3CDTF">2020-09-23T14:47:00Z</dcterms:created>
  <dcterms:modified xsi:type="dcterms:W3CDTF">2020-11-17T16:08:00Z</dcterms:modified>
</cp:coreProperties>
</file>